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ECB01" w14:textId="513A666E" w:rsidR="002D3AEA" w:rsidRPr="00DE114E" w:rsidRDefault="00181315" w:rsidP="00DE114E">
      <w:pPr>
        <w:spacing w:after="0" w:line="360" w:lineRule="auto"/>
        <w:rPr>
          <w:rFonts w:ascii="Arial" w:hAnsi="Arial" w:cs="Arial"/>
          <w:b/>
          <w:bCs/>
        </w:rPr>
      </w:pPr>
      <w:r>
        <w:rPr>
          <w:rFonts w:ascii="Arial" w:hAnsi="Arial" w:cs="Arial"/>
          <w:b/>
          <w:bCs/>
        </w:rPr>
        <w:t xml:space="preserve">Diese </w:t>
      </w:r>
      <w:r w:rsidR="00927CC8" w:rsidRPr="00DE114E">
        <w:rPr>
          <w:rFonts w:ascii="Arial" w:hAnsi="Arial" w:cs="Arial"/>
          <w:b/>
          <w:bCs/>
        </w:rPr>
        <w:t xml:space="preserve">Bilanz </w:t>
      </w:r>
      <w:r w:rsidR="00AC2B5B">
        <w:rPr>
          <w:rFonts w:ascii="Arial" w:hAnsi="Arial" w:cs="Arial"/>
          <w:b/>
          <w:bCs/>
        </w:rPr>
        <w:t>definiert</w:t>
      </w:r>
      <w:r w:rsidR="00927CC8" w:rsidRPr="00DE114E">
        <w:rPr>
          <w:rFonts w:ascii="Arial" w:hAnsi="Arial" w:cs="Arial"/>
          <w:b/>
          <w:bCs/>
        </w:rPr>
        <w:t xml:space="preserve"> </w:t>
      </w:r>
      <w:r>
        <w:rPr>
          <w:rFonts w:ascii="Arial" w:hAnsi="Arial" w:cs="Arial"/>
          <w:b/>
          <w:bCs/>
        </w:rPr>
        <w:t>F</w:t>
      </w:r>
      <w:r w:rsidR="00927CC8" w:rsidRPr="00DE114E">
        <w:rPr>
          <w:rFonts w:ascii="Arial" w:hAnsi="Arial" w:cs="Arial"/>
          <w:b/>
          <w:bCs/>
        </w:rPr>
        <w:t>orderungen</w:t>
      </w:r>
    </w:p>
    <w:p w14:paraId="4BBF10A5" w14:textId="77777777" w:rsidR="00927CC8" w:rsidRPr="00DE114E" w:rsidRDefault="00927CC8" w:rsidP="00DE114E">
      <w:pPr>
        <w:spacing w:after="0" w:line="360" w:lineRule="auto"/>
        <w:rPr>
          <w:rFonts w:ascii="Arial" w:hAnsi="Arial" w:cs="Arial"/>
          <w:b/>
          <w:bCs/>
        </w:rPr>
      </w:pPr>
    </w:p>
    <w:p w14:paraId="4CD9E982" w14:textId="744146F1" w:rsidR="00D55FDD" w:rsidRPr="00DE114E" w:rsidRDefault="00BF22B0" w:rsidP="00DE114E">
      <w:pPr>
        <w:spacing w:after="0" w:line="360" w:lineRule="auto"/>
        <w:rPr>
          <w:rFonts w:ascii="Arial" w:hAnsi="Arial" w:cs="Arial"/>
          <w:b/>
          <w:bCs/>
        </w:rPr>
      </w:pPr>
      <w:r>
        <w:rPr>
          <w:rFonts w:ascii="Arial" w:hAnsi="Arial" w:cs="Arial"/>
          <w:b/>
          <w:bCs/>
        </w:rPr>
        <w:t>Produktions</w:t>
      </w:r>
      <w:r w:rsidR="00927CC8" w:rsidRPr="00DE114E">
        <w:rPr>
          <w:rFonts w:ascii="Arial" w:hAnsi="Arial" w:cs="Arial"/>
          <w:b/>
          <w:bCs/>
        </w:rPr>
        <w:t xml:space="preserve">zahlen der </w:t>
      </w:r>
      <w:r w:rsidR="00EC1EC0" w:rsidRPr="00DE114E">
        <w:rPr>
          <w:rFonts w:ascii="Arial" w:hAnsi="Arial" w:cs="Arial"/>
          <w:b/>
          <w:bCs/>
        </w:rPr>
        <w:t>Syspro-Gruppe Betonbauteile</w:t>
      </w:r>
      <w:r w:rsidR="00DD64FA" w:rsidRPr="00DE114E">
        <w:rPr>
          <w:rFonts w:ascii="Arial" w:hAnsi="Arial" w:cs="Arial"/>
          <w:b/>
          <w:bCs/>
        </w:rPr>
        <w:t xml:space="preserve"> </w:t>
      </w:r>
      <w:r w:rsidR="00647173" w:rsidRPr="00DE114E">
        <w:rPr>
          <w:rFonts w:ascii="Arial" w:hAnsi="Arial" w:cs="Arial"/>
          <w:b/>
          <w:bCs/>
        </w:rPr>
        <w:t>folg</w:t>
      </w:r>
      <w:r w:rsidR="00927CC8" w:rsidRPr="00DE114E">
        <w:rPr>
          <w:rFonts w:ascii="Arial" w:hAnsi="Arial" w:cs="Arial"/>
          <w:b/>
          <w:bCs/>
        </w:rPr>
        <w:t>en</w:t>
      </w:r>
      <w:r w:rsidR="00647173" w:rsidRPr="00DE114E">
        <w:rPr>
          <w:rFonts w:ascii="Arial" w:hAnsi="Arial" w:cs="Arial"/>
          <w:b/>
          <w:bCs/>
        </w:rPr>
        <w:t xml:space="preserve"> dem Wirtschaftstrend</w:t>
      </w:r>
    </w:p>
    <w:p w14:paraId="704BAE6D" w14:textId="77777777" w:rsidR="00EC1EC0" w:rsidRPr="00DE114E" w:rsidRDefault="00EC1EC0" w:rsidP="00DE114E">
      <w:pPr>
        <w:spacing w:after="0" w:line="360" w:lineRule="auto"/>
        <w:rPr>
          <w:rFonts w:ascii="Arial" w:hAnsi="Arial" w:cs="Arial"/>
          <w:b/>
          <w:bCs/>
        </w:rPr>
      </w:pPr>
    </w:p>
    <w:p w14:paraId="0C1445C9" w14:textId="39F046D4" w:rsidR="00EC1EC0" w:rsidRPr="00DE114E" w:rsidRDefault="005A72C5" w:rsidP="00DE114E">
      <w:pPr>
        <w:spacing w:after="0" w:line="360" w:lineRule="auto"/>
        <w:rPr>
          <w:rFonts w:ascii="Arial" w:hAnsi="Arial" w:cs="Arial"/>
          <w:b/>
          <w:bCs/>
        </w:rPr>
      </w:pPr>
      <w:r w:rsidRPr="00DE114E">
        <w:rPr>
          <w:rFonts w:ascii="Arial" w:hAnsi="Arial" w:cs="Arial"/>
          <w:b/>
          <w:bCs/>
        </w:rPr>
        <w:t xml:space="preserve">Bonn. </w:t>
      </w:r>
      <w:r w:rsidR="00767A92">
        <w:rPr>
          <w:rFonts w:ascii="Arial" w:hAnsi="Arial" w:cs="Arial"/>
          <w:b/>
          <w:bCs/>
        </w:rPr>
        <w:t>Die Produktionszahlen des vergangenen Jahres</w:t>
      </w:r>
      <w:r w:rsidR="00647173" w:rsidRPr="00DE114E">
        <w:rPr>
          <w:rFonts w:ascii="Arial" w:hAnsi="Arial" w:cs="Arial"/>
          <w:b/>
          <w:bCs/>
        </w:rPr>
        <w:t xml:space="preserve"> bestimmte</w:t>
      </w:r>
      <w:r w:rsidR="00767A92">
        <w:rPr>
          <w:rFonts w:ascii="Arial" w:hAnsi="Arial" w:cs="Arial"/>
          <w:b/>
          <w:bCs/>
        </w:rPr>
        <w:t>n</w:t>
      </w:r>
      <w:r w:rsidR="00647173" w:rsidRPr="00DE114E">
        <w:rPr>
          <w:rFonts w:ascii="Arial" w:hAnsi="Arial" w:cs="Arial"/>
          <w:b/>
          <w:bCs/>
        </w:rPr>
        <w:t xml:space="preserve"> </w:t>
      </w:r>
      <w:r w:rsidR="00EC1EC0" w:rsidRPr="00DE114E">
        <w:rPr>
          <w:rFonts w:ascii="Arial" w:hAnsi="Arial" w:cs="Arial"/>
          <w:b/>
          <w:bCs/>
        </w:rPr>
        <w:t xml:space="preserve">am </w:t>
      </w:r>
      <w:r w:rsidR="00554E7D">
        <w:rPr>
          <w:rFonts w:ascii="Arial" w:hAnsi="Arial" w:cs="Arial"/>
          <w:b/>
          <w:bCs/>
        </w:rPr>
        <w:t>6</w:t>
      </w:r>
      <w:r w:rsidR="006D5554" w:rsidRPr="00DE114E">
        <w:rPr>
          <w:rFonts w:ascii="Arial" w:hAnsi="Arial" w:cs="Arial"/>
          <w:b/>
          <w:bCs/>
        </w:rPr>
        <w:t xml:space="preserve">. </w:t>
      </w:r>
      <w:r w:rsidR="00756FCE">
        <w:rPr>
          <w:rFonts w:ascii="Arial" w:hAnsi="Arial" w:cs="Arial"/>
          <w:b/>
          <w:bCs/>
        </w:rPr>
        <w:t>u</w:t>
      </w:r>
      <w:r w:rsidR="006D5554" w:rsidRPr="00DE114E">
        <w:rPr>
          <w:rFonts w:ascii="Arial" w:hAnsi="Arial" w:cs="Arial"/>
          <w:b/>
          <w:bCs/>
        </w:rPr>
        <w:t xml:space="preserve">nd </w:t>
      </w:r>
      <w:r w:rsidR="00554E7D">
        <w:rPr>
          <w:rFonts w:ascii="Arial" w:hAnsi="Arial" w:cs="Arial"/>
          <w:b/>
          <w:bCs/>
        </w:rPr>
        <w:t>7</w:t>
      </w:r>
      <w:r w:rsidR="00EC1EC0" w:rsidRPr="00DE114E">
        <w:rPr>
          <w:rFonts w:ascii="Arial" w:hAnsi="Arial" w:cs="Arial"/>
          <w:b/>
          <w:bCs/>
        </w:rPr>
        <w:t xml:space="preserve">. Mai </w:t>
      </w:r>
      <w:r w:rsidR="00AC2B5B">
        <w:rPr>
          <w:rFonts w:ascii="Arial" w:hAnsi="Arial" w:cs="Arial"/>
          <w:b/>
          <w:bCs/>
        </w:rPr>
        <w:t xml:space="preserve">die </w:t>
      </w:r>
      <w:r w:rsidR="00EC1EC0" w:rsidRPr="00DE114E">
        <w:rPr>
          <w:rFonts w:ascii="Arial" w:hAnsi="Arial" w:cs="Arial"/>
          <w:b/>
          <w:bCs/>
        </w:rPr>
        <w:t>Syspro-</w:t>
      </w:r>
      <w:r w:rsidR="00BF22B0">
        <w:rPr>
          <w:rFonts w:ascii="Arial" w:hAnsi="Arial" w:cs="Arial"/>
          <w:b/>
          <w:bCs/>
        </w:rPr>
        <w:t>Haupt</w:t>
      </w:r>
      <w:r w:rsidR="00EC1EC0" w:rsidRPr="00DE114E">
        <w:rPr>
          <w:rFonts w:ascii="Arial" w:hAnsi="Arial" w:cs="Arial"/>
          <w:b/>
          <w:bCs/>
        </w:rPr>
        <w:t>versammlung</w:t>
      </w:r>
      <w:r w:rsidR="00756FCE">
        <w:rPr>
          <w:rFonts w:ascii="Arial" w:hAnsi="Arial" w:cs="Arial"/>
          <w:b/>
          <w:bCs/>
        </w:rPr>
        <w:t xml:space="preserve">, die </w:t>
      </w:r>
      <w:r w:rsidR="00556FDC">
        <w:rPr>
          <w:rFonts w:ascii="Arial" w:hAnsi="Arial" w:cs="Arial"/>
          <w:b/>
          <w:bCs/>
        </w:rPr>
        <w:t>beim</w:t>
      </w:r>
      <w:r w:rsidR="00556FDC" w:rsidRPr="00DE114E">
        <w:rPr>
          <w:rFonts w:ascii="Arial" w:hAnsi="Arial" w:cs="Arial"/>
          <w:b/>
          <w:bCs/>
        </w:rPr>
        <w:t xml:space="preserve"> </w:t>
      </w:r>
      <w:r w:rsidR="006D5554" w:rsidRPr="00556FDC">
        <w:rPr>
          <w:rFonts w:ascii="Arial" w:hAnsi="Arial" w:cs="Arial"/>
          <w:b/>
          <w:bCs/>
        </w:rPr>
        <w:t>Mitgliedsunte</w:t>
      </w:r>
      <w:r w:rsidR="00DE114E" w:rsidRPr="00556FDC">
        <w:rPr>
          <w:rFonts w:ascii="Arial" w:hAnsi="Arial" w:cs="Arial"/>
          <w:b/>
          <w:bCs/>
        </w:rPr>
        <w:t>r</w:t>
      </w:r>
      <w:r w:rsidR="006D5554" w:rsidRPr="00556FDC">
        <w:rPr>
          <w:rFonts w:ascii="Arial" w:hAnsi="Arial" w:cs="Arial"/>
          <w:b/>
          <w:bCs/>
        </w:rPr>
        <w:t>n</w:t>
      </w:r>
      <w:r w:rsidR="00DE114E" w:rsidRPr="00556FDC">
        <w:rPr>
          <w:rFonts w:ascii="Arial" w:hAnsi="Arial" w:cs="Arial"/>
          <w:b/>
          <w:bCs/>
        </w:rPr>
        <w:t>e</w:t>
      </w:r>
      <w:r w:rsidR="006D5554" w:rsidRPr="00556FDC">
        <w:rPr>
          <w:rFonts w:ascii="Arial" w:hAnsi="Arial" w:cs="Arial"/>
          <w:b/>
          <w:bCs/>
        </w:rPr>
        <w:t xml:space="preserve">hmen </w:t>
      </w:r>
      <w:bookmarkStart w:id="0" w:name="_Hlk134786032"/>
      <w:r w:rsidR="006D5554" w:rsidRPr="00497E0D">
        <w:rPr>
          <w:rStyle w:val="break-words"/>
          <w:rFonts w:ascii="Arial" w:hAnsi="Arial" w:cs="Arial"/>
          <w:b/>
          <w:bCs/>
        </w:rPr>
        <w:t>Beton Kemmler GmbH</w:t>
      </w:r>
      <w:r w:rsidR="006D5554" w:rsidRPr="00DE114E">
        <w:rPr>
          <w:rStyle w:val="white-space-pre"/>
          <w:rFonts w:ascii="Arial" w:hAnsi="Arial" w:cs="Arial"/>
        </w:rPr>
        <w:t xml:space="preserve"> </w:t>
      </w:r>
      <w:r w:rsidR="00EC1EC0" w:rsidRPr="00DE114E">
        <w:rPr>
          <w:rFonts w:ascii="Arial" w:hAnsi="Arial" w:cs="Arial"/>
          <w:b/>
          <w:bCs/>
        </w:rPr>
        <w:t>i</w:t>
      </w:r>
      <w:r w:rsidR="006D5554" w:rsidRPr="00DE114E">
        <w:rPr>
          <w:rFonts w:ascii="Arial" w:hAnsi="Arial" w:cs="Arial"/>
          <w:b/>
          <w:bCs/>
        </w:rPr>
        <w:t xml:space="preserve">n Tübingen </w:t>
      </w:r>
      <w:bookmarkEnd w:id="0"/>
      <w:r w:rsidR="00756FCE">
        <w:rPr>
          <w:rFonts w:ascii="Arial" w:hAnsi="Arial" w:cs="Arial"/>
          <w:b/>
          <w:bCs/>
        </w:rPr>
        <w:t>stattfand</w:t>
      </w:r>
      <w:r w:rsidR="00EC1EC0" w:rsidRPr="00DE114E">
        <w:rPr>
          <w:rFonts w:ascii="Arial" w:hAnsi="Arial" w:cs="Arial"/>
          <w:b/>
          <w:bCs/>
        </w:rPr>
        <w:t xml:space="preserve">. </w:t>
      </w:r>
    </w:p>
    <w:p w14:paraId="00C5EC3B" w14:textId="77777777" w:rsidR="00EC1EC0" w:rsidRPr="00DE114E" w:rsidRDefault="00EC1EC0" w:rsidP="00DE114E">
      <w:pPr>
        <w:spacing w:after="0" w:line="360" w:lineRule="auto"/>
        <w:rPr>
          <w:rFonts w:ascii="Arial" w:hAnsi="Arial" w:cs="Arial"/>
        </w:rPr>
      </w:pPr>
    </w:p>
    <w:p w14:paraId="42D9C28C" w14:textId="4C438370" w:rsidR="00855E37" w:rsidRDefault="00767A92" w:rsidP="00DE114E">
      <w:pPr>
        <w:spacing w:after="0" w:line="360" w:lineRule="auto"/>
        <w:rPr>
          <w:rFonts w:ascii="Arial" w:hAnsi="Arial" w:cs="Arial"/>
        </w:rPr>
      </w:pPr>
      <w:r>
        <w:rPr>
          <w:rFonts w:ascii="Arial" w:hAnsi="Arial" w:cs="Arial"/>
        </w:rPr>
        <w:t xml:space="preserve">Im </w:t>
      </w:r>
      <w:r w:rsidR="002D4D6D">
        <w:rPr>
          <w:rFonts w:ascii="Arial" w:hAnsi="Arial" w:cs="Arial"/>
        </w:rPr>
        <w:t xml:space="preserve">Vorjahresvergleich </w:t>
      </w:r>
      <w:r w:rsidR="00AC2B5B">
        <w:rPr>
          <w:rFonts w:ascii="Arial" w:hAnsi="Arial" w:cs="Arial"/>
        </w:rPr>
        <w:t xml:space="preserve">der </w:t>
      </w:r>
      <w:r w:rsidR="00AC2B5B" w:rsidRPr="00DE114E">
        <w:rPr>
          <w:rFonts w:ascii="Arial" w:hAnsi="Arial" w:cs="Arial"/>
        </w:rPr>
        <w:t xml:space="preserve">15 überwiegend mittelständischen Betonfertigteilhersteller aus Deutschland, Belgien, Südtirol und Österreich </w:t>
      </w:r>
      <w:r>
        <w:rPr>
          <w:rFonts w:ascii="Arial" w:hAnsi="Arial" w:cs="Arial"/>
        </w:rPr>
        <w:t xml:space="preserve">wurden durchweg </w:t>
      </w:r>
      <w:r w:rsidR="00855E37" w:rsidRPr="00DE114E">
        <w:rPr>
          <w:rFonts w:ascii="Arial" w:hAnsi="Arial" w:cs="Arial"/>
        </w:rPr>
        <w:t>Produkt</w:t>
      </w:r>
      <w:r>
        <w:rPr>
          <w:rFonts w:ascii="Arial" w:hAnsi="Arial" w:cs="Arial"/>
        </w:rPr>
        <w:t>ionsrückgänge im zweistelligen Bereich gemeldet</w:t>
      </w:r>
      <w:r w:rsidR="00556FDC">
        <w:rPr>
          <w:rFonts w:ascii="Arial" w:hAnsi="Arial" w:cs="Arial"/>
        </w:rPr>
        <w:t>.</w:t>
      </w:r>
    </w:p>
    <w:p w14:paraId="4F47C83A" w14:textId="77777777" w:rsidR="00756FCE" w:rsidRPr="00DE114E" w:rsidRDefault="00756FCE" w:rsidP="00DE114E">
      <w:pPr>
        <w:spacing w:after="0" w:line="360" w:lineRule="auto"/>
        <w:rPr>
          <w:rFonts w:ascii="Arial" w:hAnsi="Arial" w:cs="Arial"/>
        </w:rPr>
      </w:pPr>
    </w:p>
    <w:p w14:paraId="31FBA0F4" w14:textId="583600CC" w:rsidR="00B9360D" w:rsidRPr="00DE114E" w:rsidRDefault="00AC2B5B" w:rsidP="00DE114E">
      <w:pPr>
        <w:spacing w:after="0" w:line="360" w:lineRule="auto"/>
        <w:rPr>
          <w:rFonts w:ascii="Arial" w:hAnsi="Arial" w:cs="Arial"/>
        </w:rPr>
      </w:pPr>
      <w:bookmarkStart w:id="1" w:name="_Hlk166830096"/>
      <w:r>
        <w:rPr>
          <w:rFonts w:ascii="Arial" w:hAnsi="Arial" w:cs="Arial"/>
        </w:rPr>
        <w:t xml:space="preserve">Im Detail: </w:t>
      </w:r>
      <w:r w:rsidR="00756FCE">
        <w:rPr>
          <w:rFonts w:ascii="Arial" w:hAnsi="Arial" w:cs="Arial"/>
        </w:rPr>
        <w:t>19 Prozent wenige</w:t>
      </w:r>
      <w:r w:rsidR="00877D23">
        <w:rPr>
          <w:rFonts w:ascii="Arial" w:hAnsi="Arial" w:cs="Arial"/>
        </w:rPr>
        <w:t>r</w:t>
      </w:r>
      <w:r w:rsidR="00756FCE">
        <w:rPr>
          <w:rFonts w:ascii="Arial" w:hAnsi="Arial" w:cs="Arial"/>
        </w:rPr>
        <w:t xml:space="preserve"> </w:t>
      </w:r>
      <w:r w:rsidR="00B9360D" w:rsidRPr="00DE114E">
        <w:rPr>
          <w:rFonts w:ascii="Arial" w:hAnsi="Arial" w:cs="Arial"/>
        </w:rPr>
        <w:t xml:space="preserve">Elementdecken </w:t>
      </w:r>
      <w:r>
        <w:rPr>
          <w:rFonts w:ascii="Arial" w:hAnsi="Arial" w:cs="Arial"/>
        </w:rPr>
        <w:t>wurde</w:t>
      </w:r>
      <w:r w:rsidR="00664B03">
        <w:rPr>
          <w:rFonts w:ascii="Arial" w:hAnsi="Arial" w:cs="Arial"/>
        </w:rPr>
        <w:t>n</w:t>
      </w:r>
      <w:r>
        <w:rPr>
          <w:rFonts w:ascii="Arial" w:hAnsi="Arial" w:cs="Arial"/>
        </w:rPr>
        <w:t xml:space="preserve"> im </w:t>
      </w:r>
      <w:r w:rsidR="00664B03">
        <w:rPr>
          <w:rFonts w:ascii="Arial" w:hAnsi="Arial" w:cs="Arial"/>
        </w:rPr>
        <w:t>Vergleich zum Vorjahr</w:t>
      </w:r>
      <w:r w:rsidR="00B9360D" w:rsidRPr="00DE114E">
        <w:rPr>
          <w:rFonts w:ascii="Arial" w:hAnsi="Arial" w:cs="Arial"/>
        </w:rPr>
        <w:t xml:space="preserve"> </w:t>
      </w:r>
      <w:r w:rsidR="00756FCE">
        <w:rPr>
          <w:rFonts w:ascii="Arial" w:hAnsi="Arial" w:cs="Arial"/>
        </w:rPr>
        <w:t>verkauft</w:t>
      </w:r>
      <w:r w:rsidR="00B9360D" w:rsidRPr="00DE114E">
        <w:rPr>
          <w:rFonts w:ascii="Arial" w:hAnsi="Arial" w:cs="Arial"/>
        </w:rPr>
        <w:t>.</w:t>
      </w:r>
      <w:r>
        <w:rPr>
          <w:rFonts w:ascii="Arial" w:hAnsi="Arial" w:cs="Arial"/>
        </w:rPr>
        <w:t xml:space="preserve"> </w:t>
      </w:r>
      <w:r w:rsidR="00BE3A95" w:rsidRPr="00DE114E">
        <w:rPr>
          <w:rFonts w:ascii="Arial" w:hAnsi="Arial" w:cs="Arial"/>
        </w:rPr>
        <w:t xml:space="preserve">Auch die </w:t>
      </w:r>
      <w:r w:rsidR="00B9360D" w:rsidRPr="00DE114E">
        <w:rPr>
          <w:rFonts w:ascii="Arial" w:hAnsi="Arial" w:cs="Arial"/>
        </w:rPr>
        <w:t>i</w:t>
      </w:r>
      <w:r w:rsidR="00767A92">
        <w:rPr>
          <w:rFonts w:ascii="Arial" w:hAnsi="Arial" w:cs="Arial"/>
        </w:rPr>
        <w:t xml:space="preserve">m Jahr </w:t>
      </w:r>
      <w:r w:rsidR="00756FCE">
        <w:rPr>
          <w:rFonts w:ascii="Arial" w:hAnsi="Arial" w:cs="Arial"/>
        </w:rPr>
        <w:t>2022 noch</w:t>
      </w:r>
      <w:r>
        <w:rPr>
          <w:rFonts w:ascii="Arial" w:hAnsi="Arial" w:cs="Arial"/>
        </w:rPr>
        <w:t xml:space="preserve"> stabil</w:t>
      </w:r>
      <w:r w:rsidR="00556FDC">
        <w:rPr>
          <w:rFonts w:ascii="Arial" w:hAnsi="Arial" w:cs="Arial"/>
        </w:rPr>
        <w:t>e</w:t>
      </w:r>
      <w:r>
        <w:rPr>
          <w:rFonts w:ascii="Arial" w:hAnsi="Arial" w:cs="Arial"/>
        </w:rPr>
        <w:t xml:space="preserve"> Nachfrage an Doppelwänden </w:t>
      </w:r>
      <w:r w:rsidR="00556FDC">
        <w:rPr>
          <w:rFonts w:ascii="Arial" w:hAnsi="Arial" w:cs="Arial"/>
        </w:rPr>
        <w:t>ging</w:t>
      </w:r>
      <w:r w:rsidR="00556FDC" w:rsidRPr="00DE114E">
        <w:rPr>
          <w:rFonts w:ascii="Arial" w:hAnsi="Arial" w:cs="Arial"/>
        </w:rPr>
        <w:t xml:space="preserve"> </w:t>
      </w:r>
      <w:r w:rsidR="00B9360D" w:rsidRPr="00DE114E">
        <w:rPr>
          <w:rFonts w:ascii="Arial" w:hAnsi="Arial" w:cs="Arial"/>
        </w:rPr>
        <w:t xml:space="preserve">2023 </w:t>
      </w:r>
      <w:r w:rsidR="00556FDC">
        <w:rPr>
          <w:rFonts w:ascii="Arial" w:hAnsi="Arial" w:cs="Arial"/>
        </w:rPr>
        <w:t>deutlich</w:t>
      </w:r>
      <w:r w:rsidR="009A609C">
        <w:rPr>
          <w:rFonts w:ascii="Arial" w:hAnsi="Arial" w:cs="Arial"/>
        </w:rPr>
        <w:t xml:space="preserve"> um 16 Prozent zurück</w:t>
      </w:r>
      <w:r w:rsidR="00B9360D" w:rsidRPr="00DE114E">
        <w:rPr>
          <w:rFonts w:ascii="Arial" w:hAnsi="Arial" w:cs="Arial"/>
        </w:rPr>
        <w:t>.</w:t>
      </w:r>
      <w:r>
        <w:rPr>
          <w:rFonts w:ascii="Arial" w:hAnsi="Arial" w:cs="Arial"/>
        </w:rPr>
        <w:t xml:space="preserve"> </w:t>
      </w:r>
      <w:r w:rsidR="00767A92">
        <w:rPr>
          <w:rFonts w:ascii="Arial" w:hAnsi="Arial" w:cs="Arial"/>
        </w:rPr>
        <w:t xml:space="preserve">Unterm Strich produzierten die Mitglieder des Verbandes rund </w:t>
      </w:r>
      <w:r w:rsidR="009A609C">
        <w:rPr>
          <w:rFonts w:ascii="Arial" w:hAnsi="Arial" w:cs="Arial"/>
        </w:rPr>
        <w:t>6</w:t>
      </w:r>
      <w:r w:rsidR="00767A92">
        <w:rPr>
          <w:rFonts w:ascii="Arial" w:hAnsi="Arial" w:cs="Arial"/>
        </w:rPr>
        <w:t xml:space="preserve"> Millionen </w:t>
      </w:r>
      <w:r w:rsidR="00877D23">
        <w:rPr>
          <w:rFonts w:ascii="Arial" w:hAnsi="Arial" w:cs="Arial"/>
        </w:rPr>
        <w:t xml:space="preserve">Quadratmeter </w:t>
      </w:r>
      <w:r w:rsidR="00767A92">
        <w:rPr>
          <w:rFonts w:ascii="Arial" w:hAnsi="Arial" w:cs="Arial"/>
        </w:rPr>
        <w:t>Decken- und Doppelwandelemente</w:t>
      </w:r>
      <w:r w:rsidR="00877D23">
        <w:rPr>
          <w:rFonts w:ascii="Arial" w:hAnsi="Arial" w:cs="Arial"/>
        </w:rPr>
        <w:t xml:space="preserve">. </w:t>
      </w:r>
    </w:p>
    <w:bookmarkEnd w:id="1"/>
    <w:p w14:paraId="440431BE" w14:textId="4F9E966B" w:rsidR="00EC1EC0" w:rsidRPr="00DE114E" w:rsidRDefault="00EC1EC0" w:rsidP="00DE114E">
      <w:pPr>
        <w:spacing w:after="0" w:line="360" w:lineRule="auto"/>
        <w:rPr>
          <w:rFonts w:ascii="Arial" w:hAnsi="Arial" w:cs="Arial"/>
        </w:rPr>
      </w:pPr>
    </w:p>
    <w:p w14:paraId="1FA45409" w14:textId="0164C9EC" w:rsidR="00F2547E" w:rsidRPr="00DE114E" w:rsidRDefault="00EC1EC0" w:rsidP="00F2547E">
      <w:pPr>
        <w:spacing w:line="360" w:lineRule="auto"/>
        <w:rPr>
          <w:rFonts w:ascii="Arial" w:hAnsi="Arial" w:cs="Arial"/>
        </w:rPr>
      </w:pPr>
      <w:r w:rsidRPr="00DE114E">
        <w:rPr>
          <w:rFonts w:ascii="Arial" w:hAnsi="Arial" w:cs="Arial"/>
        </w:rPr>
        <w:t>„</w:t>
      </w:r>
      <w:r w:rsidR="00767A92">
        <w:rPr>
          <w:rFonts w:ascii="Arial" w:hAnsi="Arial" w:cs="Arial"/>
        </w:rPr>
        <w:t>Es ist paradox</w:t>
      </w:r>
      <w:r w:rsidR="00556FDC">
        <w:rPr>
          <w:rFonts w:ascii="Arial" w:hAnsi="Arial" w:cs="Arial"/>
        </w:rPr>
        <w:t xml:space="preserve"> –</w:t>
      </w:r>
      <w:r w:rsidR="00767A92">
        <w:rPr>
          <w:rFonts w:ascii="Arial" w:hAnsi="Arial" w:cs="Arial"/>
        </w:rPr>
        <w:t xml:space="preserve"> </w:t>
      </w:r>
      <w:r w:rsidR="00556FDC">
        <w:rPr>
          <w:rFonts w:ascii="Arial" w:hAnsi="Arial" w:cs="Arial"/>
        </w:rPr>
        <w:t xml:space="preserve">obwohl in Deutschland aktuell </w:t>
      </w:r>
      <w:r w:rsidR="00767A92">
        <w:rPr>
          <w:rFonts w:ascii="Arial" w:hAnsi="Arial" w:cs="Arial"/>
        </w:rPr>
        <w:t xml:space="preserve">800.000 Wohnungen </w:t>
      </w:r>
      <w:r w:rsidR="00F2547E">
        <w:rPr>
          <w:rFonts w:ascii="Arial" w:hAnsi="Arial" w:cs="Arial"/>
        </w:rPr>
        <w:t xml:space="preserve">plus entsprechender Anzahl an Infrastrukturgebäude benötigt werden, sinkt die Nachfrage an den Bauteilen dafür. </w:t>
      </w:r>
      <w:r w:rsidR="00B9360D" w:rsidRPr="00DE114E">
        <w:rPr>
          <w:rFonts w:ascii="Arial" w:hAnsi="Arial" w:cs="Arial"/>
        </w:rPr>
        <w:t xml:space="preserve">Der </w:t>
      </w:r>
      <w:r w:rsidR="00664B03">
        <w:rPr>
          <w:rFonts w:ascii="Arial" w:hAnsi="Arial" w:cs="Arial"/>
        </w:rPr>
        <w:t>Druck</w:t>
      </w:r>
      <w:r w:rsidR="00B9360D" w:rsidRPr="00DE114E">
        <w:rPr>
          <w:rFonts w:ascii="Arial" w:hAnsi="Arial" w:cs="Arial"/>
        </w:rPr>
        <w:t xml:space="preserve"> steigt</w:t>
      </w:r>
      <w:r w:rsidR="00F2547E">
        <w:rPr>
          <w:rFonts w:ascii="Arial" w:hAnsi="Arial" w:cs="Arial"/>
        </w:rPr>
        <w:t xml:space="preserve"> </w:t>
      </w:r>
      <w:r w:rsidR="00877D23">
        <w:rPr>
          <w:rFonts w:ascii="Arial" w:hAnsi="Arial" w:cs="Arial"/>
        </w:rPr>
        <w:t xml:space="preserve">dadurch nicht nur </w:t>
      </w:r>
      <w:r w:rsidR="00F2547E">
        <w:rPr>
          <w:rFonts w:ascii="Arial" w:hAnsi="Arial" w:cs="Arial"/>
        </w:rPr>
        <w:t>am Wohnungsmarkt</w:t>
      </w:r>
      <w:r w:rsidR="00877D23">
        <w:rPr>
          <w:rFonts w:ascii="Arial" w:hAnsi="Arial" w:cs="Arial"/>
        </w:rPr>
        <w:t>. Auch die</w:t>
      </w:r>
      <w:r w:rsidR="00F2547E">
        <w:rPr>
          <w:rFonts w:ascii="Arial" w:hAnsi="Arial" w:cs="Arial"/>
        </w:rPr>
        <w:t xml:space="preserve"> Wirtschaft </w:t>
      </w:r>
      <w:r w:rsidR="00877D23">
        <w:rPr>
          <w:rFonts w:ascii="Arial" w:hAnsi="Arial" w:cs="Arial"/>
        </w:rPr>
        <w:t>steht vor großen Herausforderungen</w:t>
      </w:r>
      <w:r w:rsidR="00F2547E">
        <w:rPr>
          <w:rFonts w:ascii="Arial" w:hAnsi="Arial" w:cs="Arial"/>
        </w:rPr>
        <w:t>“</w:t>
      </w:r>
      <w:r w:rsidR="00877D23">
        <w:rPr>
          <w:rFonts w:ascii="Arial" w:hAnsi="Arial" w:cs="Arial"/>
        </w:rPr>
        <w:t>,</w:t>
      </w:r>
      <w:r w:rsidR="00B9360D" w:rsidRPr="00DE114E">
        <w:rPr>
          <w:rFonts w:ascii="Arial" w:hAnsi="Arial" w:cs="Arial"/>
        </w:rPr>
        <w:t xml:space="preserve"> </w:t>
      </w:r>
      <w:r w:rsidR="00F2547E" w:rsidRPr="00DE114E">
        <w:rPr>
          <w:rFonts w:ascii="Arial" w:hAnsi="Arial" w:cs="Arial"/>
        </w:rPr>
        <w:t xml:space="preserve">erläuterte Syspro-Geschäftsführer Dr. Thomas Kranzler die aktuellen </w:t>
      </w:r>
      <w:r w:rsidR="00F2547E">
        <w:rPr>
          <w:rFonts w:ascii="Arial" w:hAnsi="Arial" w:cs="Arial"/>
        </w:rPr>
        <w:t>Zahlen</w:t>
      </w:r>
      <w:r w:rsidR="00F2547E" w:rsidRPr="00DE114E">
        <w:rPr>
          <w:rFonts w:ascii="Arial" w:hAnsi="Arial" w:cs="Arial"/>
        </w:rPr>
        <w:t>.</w:t>
      </w:r>
    </w:p>
    <w:p w14:paraId="49F5BB22" w14:textId="2D948BF2" w:rsidR="00BE3A95" w:rsidRPr="00DE114E" w:rsidRDefault="003E3962" w:rsidP="00DE114E">
      <w:pPr>
        <w:spacing w:line="360" w:lineRule="auto"/>
        <w:rPr>
          <w:rFonts w:ascii="Arial" w:hAnsi="Arial" w:cs="Arial"/>
        </w:rPr>
      </w:pPr>
      <w:r w:rsidRPr="00DE114E">
        <w:rPr>
          <w:rStyle w:val="break-words"/>
          <w:rFonts w:ascii="Arial" w:hAnsi="Arial" w:cs="Arial"/>
        </w:rPr>
        <w:t xml:space="preserve">Die Politik </w:t>
      </w:r>
      <w:r w:rsidR="00F2547E">
        <w:rPr>
          <w:rStyle w:val="break-words"/>
          <w:rFonts w:ascii="Arial" w:hAnsi="Arial" w:cs="Arial"/>
        </w:rPr>
        <w:t>sei</w:t>
      </w:r>
      <w:r w:rsidR="002D4D6D">
        <w:rPr>
          <w:rStyle w:val="break-words"/>
          <w:rFonts w:ascii="Arial" w:hAnsi="Arial" w:cs="Arial"/>
        </w:rPr>
        <w:t xml:space="preserve"> </w:t>
      </w:r>
      <w:r w:rsidR="00F2547E">
        <w:rPr>
          <w:rStyle w:val="break-words"/>
          <w:rFonts w:ascii="Arial" w:hAnsi="Arial" w:cs="Arial"/>
        </w:rPr>
        <w:t xml:space="preserve">jetzt </w:t>
      </w:r>
      <w:r w:rsidR="002D4D6D">
        <w:rPr>
          <w:rStyle w:val="break-words"/>
          <w:rFonts w:ascii="Arial" w:hAnsi="Arial" w:cs="Arial"/>
        </w:rPr>
        <w:t xml:space="preserve">mehr denn je </w:t>
      </w:r>
      <w:r w:rsidRPr="00DE114E">
        <w:rPr>
          <w:rStyle w:val="break-words"/>
          <w:rFonts w:ascii="Arial" w:hAnsi="Arial" w:cs="Arial"/>
        </w:rPr>
        <w:t xml:space="preserve">gefragt, bessere Rahmenbedingungen für </w:t>
      </w:r>
      <w:r w:rsidR="00F2547E">
        <w:rPr>
          <w:rStyle w:val="break-words"/>
          <w:rFonts w:ascii="Arial" w:hAnsi="Arial" w:cs="Arial"/>
        </w:rPr>
        <w:t>Investitionen</w:t>
      </w:r>
      <w:r w:rsidR="00DE114E">
        <w:rPr>
          <w:rStyle w:val="white-space-pre"/>
          <w:rFonts w:ascii="Arial" w:hAnsi="Arial" w:cs="Arial"/>
        </w:rPr>
        <w:t xml:space="preserve"> z</w:t>
      </w:r>
      <w:r w:rsidRPr="00DE114E">
        <w:rPr>
          <w:rStyle w:val="break-words"/>
          <w:rFonts w:ascii="Arial" w:hAnsi="Arial" w:cs="Arial"/>
        </w:rPr>
        <w:t xml:space="preserve">u schaffen. </w:t>
      </w:r>
      <w:r w:rsidR="00F2547E">
        <w:rPr>
          <w:rStyle w:val="break-words"/>
          <w:rFonts w:ascii="Arial" w:hAnsi="Arial" w:cs="Arial"/>
        </w:rPr>
        <w:t xml:space="preserve">„Gerade </w:t>
      </w:r>
      <w:r w:rsidR="00877D23">
        <w:rPr>
          <w:rFonts w:ascii="Arial" w:hAnsi="Arial" w:cs="Arial"/>
        </w:rPr>
        <w:t>u</w:t>
      </w:r>
      <w:r w:rsidR="00B9360D" w:rsidRPr="00DE114E">
        <w:rPr>
          <w:rFonts w:ascii="Arial" w:hAnsi="Arial" w:cs="Arial"/>
        </w:rPr>
        <w:t>nserer Branche</w:t>
      </w:r>
      <w:r w:rsidR="002D4D6D">
        <w:rPr>
          <w:rFonts w:ascii="Arial" w:hAnsi="Arial" w:cs="Arial"/>
        </w:rPr>
        <w:t xml:space="preserve">, die </w:t>
      </w:r>
      <w:r w:rsidR="00756FCE">
        <w:rPr>
          <w:rFonts w:ascii="Arial" w:hAnsi="Arial" w:cs="Arial"/>
        </w:rPr>
        <w:t>mit seriell hergestellten</w:t>
      </w:r>
      <w:r w:rsidR="00877D23">
        <w:rPr>
          <w:rFonts w:ascii="Arial" w:hAnsi="Arial" w:cs="Arial"/>
        </w:rPr>
        <w:t xml:space="preserve"> und besonders energieeffizienten</w:t>
      </w:r>
      <w:r w:rsidR="00756FCE">
        <w:rPr>
          <w:rFonts w:ascii="Arial" w:hAnsi="Arial" w:cs="Arial"/>
        </w:rPr>
        <w:t xml:space="preserve"> Thermowänden und Klimadecken </w:t>
      </w:r>
      <w:r w:rsidR="00877D23">
        <w:rPr>
          <w:rFonts w:ascii="Arial" w:hAnsi="Arial" w:cs="Arial"/>
        </w:rPr>
        <w:t>die passenden</w:t>
      </w:r>
      <w:r w:rsidR="002D4D6D">
        <w:rPr>
          <w:rFonts w:ascii="Arial" w:hAnsi="Arial" w:cs="Arial"/>
        </w:rPr>
        <w:t xml:space="preserve"> Baustoffe zur Lösung der </w:t>
      </w:r>
      <w:r w:rsidR="00556FDC">
        <w:rPr>
          <w:rFonts w:ascii="Arial" w:hAnsi="Arial" w:cs="Arial"/>
        </w:rPr>
        <w:t xml:space="preserve">Wohnungskrise </w:t>
      </w:r>
      <w:r w:rsidR="00F2547E">
        <w:rPr>
          <w:rFonts w:ascii="Arial" w:hAnsi="Arial" w:cs="Arial"/>
        </w:rPr>
        <w:t>bereitstellt</w:t>
      </w:r>
      <w:r w:rsidR="002D4D6D">
        <w:rPr>
          <w:rFonts w:ascii="Arial" w:hAnsi="Arial" w:cs="Arial"/>
        </w:rPr>
        <w:t xml:space="preserve">, braucht </w:t>
      </w:r>
      <w:r w:rsidR="00BE3A95" w:rsidRPr="00DE114E">
        <w:rPr>
          <w:rFonts w:ascii="Arial" w:hAnsi="Arial" w:cs="Arial"/>
        </w:rPr>
        <w:t xml:space="preserve">jetzt </w:t>
      </w:r>
      <w:r w:rsidR="00B9360D" w:rsidRPr="00DE114E">
        <w:rPr>
          <w:rFonts w:ascii="Arial" w:hAnsi="Arial" w:cs="Arial"/>
        </w:rPr>
        <w:t>jede Unterstützung</w:t>
      </w:r>
      <w:r w:rsidRPr="00DE114E">
        <w:rPr>
          <w:rFonts w:ascii="Arial" w:hAnsi="Arial" w:cs="Arial"/>
        </w:rPr>
        <w:t>.</w:t>
      </w:r>
      <w:r w:rsidR="00B9360D" w:rsidRPr="00DE114E">
        <w:rPr>
          <w:rFonts w:ascii="Arial" w:hAnsi="Arial" w:cs="Arial"/>
        </w:rPr>
        <w:t xml:space="preserve"> </w:t>
      </w:r>
      <w:r w:rsidR="00877D23">
        <w:rPr>
          <w:rFonts w:ascii="Arial" w:hAnsi="Arial" w:cs="Arial"/>
        </w:rPr>
        <w:t xml:space="preserve">Damit </w:t>
      </w:r>
      <w:r w:rsidR="00F2547E">
        <w:rPr>
          <w:rFonts w:ascii="Arial" w:hAnsi="Arial" w:cs="Arial"/>
        </w:rPr>
        <w:t>auch weitere Entwicklungen</w:t>
      </w:r>
      <w:r w:rsidR="00877D23">
        <w:rPr>
          <w:rFonts w:ascii="Arial" w:hAnsi="Arial" w:cs="Arial"/>
        </w:rPr>
        <w:t xml:space="preserve"> in den Unternehmen forciert werden können,</w:t>
      </w:r>
      <w:r w:rsidR="00F2547E">
        <w:rPr>
          <w:rFonts w:ascii="Arial" w:hAnsi="Arial" w:cs="Arial"/>
        </w:rPr>
        <w:t xml:space="preserve"> dürfen </w:t>
      </w:r>
      <w:r w:rsidR="00877D23">
        <w:rPr>
          <w:rFonts w:ascii="Arial" w:hAnsi="Arial" w:cs="Arial"/>
        </w:rPr>
        <w:t xml:space="preserve">gerade </w:t>
      </w:r>
      <w:r w:rsidR="00F2547E">
        <w:rPr>
          <w:rFonts w:ascii="Arial" w:hAnsi="Arial" w:cs="Arial"/>
        </w:rPr>
        <w:t>die</w:t>
      </w:r>
      <w:r w:rsidR="007C6D70" w:rsidRPr="00DE114E">
        <w:rPr>
          <w:rFonts w:ascii="Arial" w:hAnsi="Arial" w:cs="Arial"/>
        </w:rPr>
        <w:t xml:space="preserve"> </w:t>
      </w:r>
      <w:r w:rsidR="00556FDC">
        <w:rPr>
          <w:rFonts w:ascii="Arial" w:hAnsi="Arial" w:cs="Arial"/>
        </w:rPr>
        <w:t>Hersteller</w:t>
      </w:r>
      <w:r w:rsidR="00556FDC" w:rsidRPr="00DE114E">
        <w:rPr>
          <w:rFonts w:ascii="Arial" w:hAnsi="Arial" w:cs="Arial"/>
        </w:rPr>
        <w:t xml:space="preserve"> </w:t>
      </w:r>
      <w:r w:rsidR="00877D23">
        <w:rPr>
          <w:rFonts w:ascii="Arial" w:hAnsi="Arial" w:cs="Arial"/>
        </w:rPr>
        <w:t xml:space="preserve">von </w:t>
      </w:r>
      <w:r w:rsidR="00664B03">
        <w:rPr>
          <w:rFonts w:ascii="Arial" w:hAnsi="Arial" w:cs="Arial"/>
        </w:rPr>
        <w:t>Fertigteilelemente</w:t>
      </w:r>
      <w:r w:rsidR="00877D23">
        <w:rPr>
          <w:rFonts w:ascii="Arial" w:hAnsi="Arial" w:cs="Arial"/>
        </w:rPr>
        <w:t xml:space="preserve">n doch jetzt </w:t>
      </w:r>
      <w:r w:rsidR="00F2547E">
        <w:rPr>
          <w:rFonts w:ascii="Arial" w:hAnsi="Arial" w:cs="Arial"/>
        </w:rPr>
        <w:t>nicht</w:t>
      </w:r>
      <w:r w:rsidR="00BE3A95" w:rsidRPr="00DE114E">
        <w:rPr>
          <w:rFonts w:ascii="Arial" w:hAnsi="Arial" w:cs="Arial"/>
        </w:rPr>
        <w:t xml:space="preserve"> </w:t>
      </w:r>
      <w:r w:rsidR="007C6D70" w:rsidRPr="00DE114E">
        <w:rPr>
          <w:rFonts w:ascii="Arial" w:hAnsi="Arial" w:cs="Arial"/>
        </w:rPr>
        <w:t>ins Hintertreffen geraten</w:t>
      </w:r>
      <w:r w:rsidR="00F2547E">
        <w:rPr>
          <w:rFonts w:ascii="Arial" w:hAnsi="Arial" w:cs="Arial"/>
        </w:rPr>
        <w:t>“, so Kranzler</w:t>
      </w:r>
      <w:r w:rsidR="00547F56" w:rsidRPr="00DE114E">
        <w:rPr>
          <w:rFonts w:ascii="Arial" w:hAnsi="Arial" w:cs="Arial"/>
        </w:rPr>
        <w:t>.</w:t>
      </w:r>
      <w:r w:rsidR="00664B03">
        <w:rPr>
          <w:rFonts w:ascii="Arial" w:hAnsi="Arial" w:cs="Arial"/>
        </w:rPr>
        <w:t xml:space="preserve"> </w:t>
      </w:r>
    </w:p>
    <w:p w14:paraId="44BCDAB4" w14:textId="51D9FCAB" w:rsidR="00A0229D" w:rsidRPr="00DE114E" w:rsidRDefault="00664B03" w:rsidP="00DE114E">
      <w:pPr>
        <w:spacing w:line="360" w:lineRule="auto"/>
        <w:rPr>
          <w:rFonts w:ascii="Arial" w:hAnsi="Arial" w:cs="Arial"/>
        </w:rPr>
      </w:pPr>
      <w:r>
        <w:rPr>
          <w:rFonts w:ascii="Arial" w:hAnsi="Arial" w:cs="Arial"/>
        </w:rPr>
        <w:t>Di</w:t>
      </w:r>
      <w:r w:rsidR="00756FCE">
        <w:rPr>
          <w:rFonts w:ascii="Arial" w:hAnsi="Arial" w:cs="Arial"/>
        </w:rPr>
        <w:t>e deutsche Politik m</w:t>
      </w:r>
      <w:r w:rsidR="00F2547E">
        <w:rPr>
          <w:rFonts w:ascii="Arial" w:hAnsi="Arial" w:cs="Arial"/>
        </w:rPr>
        <w:t>ü</w:t>
      </w:r>
      <w:r w:rsidR="00756FCE">
        <w:rPr>
          <w:rFonts w:ascii="Arial" w:hAnsi="Arial" w:cs="Arial"/>
        </w:rPr>
        <w:t>ss</w:t>
      </w:r>
      <w:r w:rsidR="00877D23">
        <w:rPr>
          <w:rFonts w:ascii="Arial" w:hAnsi="Arial" w:cs="Arial"/>
        </w:rPr>
        <w:t>e</w:t>
      </w:r>
      <w:r w:rsidR="00756FCE">
        <w:rPr>
          <w:rFonts w:ascii="Arial" w:hAnsi="Arial" w:cs="Arial"/>
        </w:rPr>
        <w:t xml:space="preserve"> den </w:t>
      </w:r>
      <w:r>
        <w:rPr>
          <w:rFonts w:ascii="Arial" w:hAnsi="Arial" w:cs="Arial"/>
        </w:rPr>
        <w:t xml:space="preserve">Wohnungs- und Infrastrukturbau </w:t>
      </w:r>
      <w:r w:rsidR="00556FDC">
        <w:rPr>
          <w:rFonts w:ascii="Arial" w:hAnsi="Arial" w:cs="Arial"/>
        </w:rPr>
        <w:t xml:space="preserve">endlich priorisieren und </w:t>
      </w:r>
      <w:r w:rsidR="00F2547E">
        <w:rPr>
          <w:rFonts w:ascii="Arial" w:hAnsi="Arial" w:cs="Arial"/>
        </w:rPr>
        <w:t>gerade angesichts der</w:t>
      </w:r>
      <w:r w:rsidR="00756FCE">
        <w:rPr>
          <w:rFonts w:ascii="Arial" w:hAnsi="Arial" w:cs="Arial"/>
        </w:rPr>
        <w:t xml:space="preserve"> Preis- und Zinssteigerungen </w:t>
      </w:r>
      <w:r w:rsidR="00A0229D" w:rsidRPr="00DE114E">
        <w:rPr>
          <w:rFonts w:ascii="Arial" w:hAnsi="Arial" w:cs="Arial"/>
        </w:rPr>
        <w:t>wieder bezahlbar</w:t>
      </w:r>
      <w:r>
        <w:rPr>
          <w:rFonts w:ascii="Arial" w:hAnsi="Arial" w:cs="Arial"/>
        </w:rPr>
        <w:t xml:space="preserve"> machen</w:t>
      </w:r>
      <w:r w:rsidR="00877D23">
        <w:rPr>
          <w:rFonts w:ascii="Arial" w:hAnsi="Arial" w:cs="Arial"/>
        </w:rPr>
        <w:t xml:space="preserve"> und deren Umsetzung einfacher gestalten</w:t>
      </w:r>
      <w:r w:rsidR="003E3962" w:rsidRPr="00DE114E">
        <w:rPr>
          <w:rFonts w:ascii="Arial" w:hAnsi="Arial" w:cs="Arial"/>
        </w:rPr>
        <w:t xml:space="preserve">. </w:t>
      </w:r>
      <w:r>
        <w:rPr>
          <w:rFonts w:ascii="Arial" w:hAnsi="Arial" w:cs="Arial"/>
        </w:rPr>
        <w:t>Nur m</w:t>
      </w:r>
      <w:r w:rsidR="00BE3A95" w:rsidRPr="00DE114E">
        <w:rPr>
          <w:rFonts w:ascii="Arial" w:hAnsi="Arial" w:cs="Arial"/>
        </w:rPr>
        <w:t xml:space="preserve">it </w:t>
      </w:r>
      <w:r w:rsidR="00756FCE">
        <w:rPr>
          <w:rFonts w:ascii="Arial" w:hAnsi="Arial" w:cs="Arial"/>
        </w:rPr>
        <w:t xml:space="preserve">investitionsfreundlicher </w:t>
      </w:r>
      <w:r w:rsidR="00BE3A95" w:rsidRPr="00DE114E">
        <w:rPr>
          <w:rFonts w:ascii="Arial" w:hAnsi="Arial" w:cs="Arial"/>
        </w:rPr>
        <w:t xml:space="preserve">Perspektive </w:t>
      </w:r>
      <w:r w:rsidR="00F2547E">
        <w:rPr>
          <w:rFonts w:ascii="Arial" w:hAnsi="Arial" w:cs="Arial"/>
        </w:rPr>
        <w:t xml:space="preserve">würden schließlich </w:t>
      </w:r>
      <w:r w:rsidR="00756FCE">
        <w:rPr>
          <w:rFonts w:ascii="Arial" w:hAnsi="Arial" w:cs="Arial"/>
        </w:rPr>
        <w:t xml:space="preserve">auch </w:t>
      </w:r>
      <w:r w:rsidR="00F2547E">
        <w:rPr>
          <w:rFonts w:ascii="Arial" w:hAnsi="Arial" w:cs="Arial"/>
        </w:rPr>
        <w:t xml:space="preserve">notwendige </w:t>
      </w:r>
      <w:r w:rsidR="00A0229D" w:rsidRPr="00DE114E">
        <w:rPr>
          <w:rFonts w:ascii="Arial" w:hAnsi="Arial" w:cs="Arial"/>
        </w:rPr>
        <w:t>Innovationen beweg</w:t>
      </w:r>
      <w:r w:rsidR="00F2547E">
        <w:rPr>
          <w:rFonts w:ascii="Arial" w:hAnsi="Arial" w:cs="Arial"/>
        </w:rPr>
        <w:t>t, mit de</w:t>
      </w:r>
      <w:r w:rsidR="00497E0D">
        <w:rPr>
          <w:rFonts w:ascii="Arial" w:hAnsi="Arial" w:cs="Arial"/>
        </w:rPr>
        <w:t>n</w:t>
      </w:r>
      <w:r w:rsidR="00556FDC">
        <w:rPr>
          <w:rFonts w:ascii="Arial" w:hAnsi="Arial" w:cs="Arial"/>
        </w:rPr>
        <w:t>en</w:t>
      </w:r>
      <w:r w:rsidR="00F2547E">
        <w:rPr>
          <w:rFonts w:ascii="Arial" w:hAnsi="Arial" w:cs="Arial"/>
        </w:rPr>
        <w:t xml:space="preserve"> </w:t>
      </w:r>
      <w:r>
        <w:rPr>
          <w:rFonts w:ascii="Arial" w:hAnsi="Arial" w:cs="Arial"/>
        </w:rPr>
        <w:t>die</w:t>
      </w:r>
      <w:r w:rsidR="003E3962" w:rsidRPr="00DE114E">
        <w:rPr>
          <w:rFonts w:ascii="Arial" w:hAnsi="Arial" w:cs="Arial"/>
        </w:rPr>
        <w:t xml:space="preserve"> Wohnungskrise in Deutschland </w:t>
      </w:r>
      <w:r w:rsidR="00877D23">
        <w:rPr>
          <w:rFonts w:ascii="Arial" w:hAnsi="Arial" w:cs="Arial"/>
        </w:rPr>
        <w:t xml:space="preserve">nachhaltig </w:t>
      </w:r>
      <w:r>
        <w:rPr>
          <w:rFonts w:ascii="Arial" w:hAnsi="Arial" w:cs="Arial"/>
        </w:rPr>
        <w:t>bewältig</w:t>
      </w:r>
      <w:r w:rsidR="00F2547E">
        <w:rPr>
          <w:rFonts w:ascii="Arial" w:hAnsi="Arial" w:cs="Arial"/>
        </w:rPr>
        <w:t>t werden könne</w:t>
      </w:r>
      <w:r w:rsidR="00554E7D">
        <w:rPr>
          <w:rFonts w:ascii="Arial" w:hAnsi="Arial" w:cs="Arial"/>
        </w:rPr>
        <w:t>n</w:t>
      </w:r>
      <w:r w:rsidR="003E3962" w:rsidRPr="00DE114E">
        <w:rPr>
          <w:rFonts w:ascii="Arial" w:hAnsi="Arial" w:cs="Arial"/>
        </w:rPr>
        <w:t>.</w:t>
      </w:r>
    </w:p>
    <w:p w14:paraId="0648214D" w14:textId="32BF1B2A" w:rsidR="003E3962" w:rsidRPr="00DE114E" w:rsidRDefault="00556FDC" w:rsidP="00DE114E">
      <w:pPr>
        <w:spacing w:line="360" w:lineRule="auto"/>
        <w:rPr>
          <w:rStyle w:val="break-words"/>
          <w:rFonts w:ascii="Arial" w:hAnsi="Arial" w:cs="Arial"/>
        </w:rPr>
      </w:pPr>
      <w:r>
        <w:rPr>
          <w:rStyle w:val="break-words"/>
          <w:rFonts w:ascii="Arial" w:hAnsi="Arial" w:cs="Arial"/>
        </w:rPr>
        <w:t>W</w:t>
      </w:r>
      <w:r w:rsidR="003E3962" w:rsidRPr="00DE114E">
        <w:rPr>
          <w:rStyle w:val="break-words"/>
          <w:rFonts w:ascii="Arial" w:hAnsi="Arial" w:cs="Arial"/>
        </w:rPr>
        <w:t xml:space="preserve">eitere </w:t>
      </w:r>
      <w:r w:rsidR="006D5554" w:rsidRPr="00DE114E">
        <w:rPr>
          <w:rStyle w:val="break-words"/>
          <w:rFonts w:ascii="Arial" w:hAnsi="Arial" w:cs="Arial"/>
        </w:rPr>
        <w:t>Themen</w:t>
      </w:r>
      <w:r>
        <w:rPr>
          <w:rStyle w:val="break-words"/>
          <w:rFonts w:ascii="Arial" w:hAnsi="Arial" w:cs="Arial"/>
        </w:rPr>
        <w:t xml:space="preserve"> der</w:t>
      </w:r>
      <w:r w:rsidR="003E3962" w:rsidRPr="00DE114E">
        <w:rPr>
          <w:rStyle w:val="break-words"/>
          <w:rFonts w:ascii="Arial" w:hAnsi="Arial" w:cs="Arial"/>
        </w:rPr>
        <w:t xml:space="preserve"> Mitgliederversammlung </w:t>
      </w:r>
      <w:r>
        <w:rPr>
          <w:rStyle w:val="break-words"/>
          <w:rFonts w:ascii="Arial" w:hAnsi="Arial" w:cs="Arial"/>
        </w:rPr>
        <w:t xml:space="preserve">waren </w:t>
      </w:r>
      <w:r w:rsidR="006D5554" w:rsidRPr="00DE114E">
        <w:rPr>
          <w:rStyle w:val="break-words"/>
          <w:rFonts w:ascii="Arial" w:hAnsi="Arial" w:cs="Arial"/>
        </w:rPr>
        <w:t xml:space="preserve">Projekte </w:t>
      </w:r>
      <w:r w:rsidR="00664B03">
        <w:rPr>
          <w:rStyle w:val="break-words"/>
          <w:rFonts w:ascii="Arial" w:hAnsi="Arial" w:cs="Arial"/>
        </w:rPr>
        <w:t>der</w:t>
      </w:r>
      <w:r w:rsidR="006D5554" w:rsidRPr="00DE114E">
        <w:rPr>
          <w:rStyle w:val="break-words"/>
          <w:rFonts w:ascii="Arial" w:hAnsi="Arial" w:cs="Arial"/>
        </w:rPr>
        <w:t xml:space="preserve"> Arbeitskreise Instandhaltung, Produktion, Technisches Büro, EDV/IT und Betontechnologie. </w:t>
      </w:r>
    </w:p>
    <w:p w14:paraId="346AECCF" w14:textId="3A458B55" w:rsidR="006D5554" w:rsidRPr="00DE114E" w:rsidRDefault="003E3962" w:rsidP="00DE114E">
      <w:pPr>
        <w:spacing w:line="360" w:lineRule="auto"/>
        <w:rPr>
          <w:rStyle w:val="break-words"/>
          <w:rFonts w:ascii="Arial" w:hAnsi="Arial" w:cs="Arial"/>
        </w:rPr>
      </w:pPr>
      <w:r w:rsidRPr="00DE114E">
        <w:rPr>
          <w:rStyle w:val="break-words"/>
          <w:rFonts w:ascii="Arial" w:hAnsi="Arial" w:cs="Arial"/>
        </w:rPr>
        <w:lastRenderedPageBreak/>
        <w:t>I</w:t>
      </w:r>
      <w:r w:rsidR="006D5554" w:rsidRPr="00DE114E">
        <w:rPr>
          <w:rStyle w:val="break-words"/>
          <w:rFonts w:ascii="Arial" w:hAnsi="Arial" w:cs="Arial"/>
        </w:rPr>
        <w:t>m A</w:t>
      </w:r>
      <w:r w:rsidR="00664B03">
        <w:rPr>
          <w:rStyle w:val="break-words"/>
          <w:rFonts w:ascii="Arial" w:hAnsi="Arial" w:cs="Arial"/>
        </w:rPr>
        <w:t>b</w:t>
      </w:r>
      <w:r w:rsidR="006D5554" w:rsidRPr="00DE114E">
        <w:rPr>
          <w:rStyle w:val="break-words"/>
          <w:rFonts w:ascii="Arial" w:hAnsi="Arial" w:cs="Arial"/>
        </w:rPr>
        <w:t xml:space="preserve">schluss </w:t>
      </w:r>
      <w:r w:rsidR="00664B03">
        <w:rPr>
          <w:rStyle w:val="break-words"/>
          <w:rFonts w:ascii="Arial" w:hAnsi="Arial" w:cs="Arial"/>
        </w:rPr>
        <w:t xml:space="preserve">der Tagung </w:t>
      </w:r>
      <w:r w:rsidR="006D5554" w:rsidRPr="00DE114E">
        <w:rPr>
          <w:rStyle w:val="break-words"/>
          <w:rFonts w:ascii="Arial" w:hAnsi="Arial" w:cs="Arial"/>
        </w:rPr>
        <w:t xml:space="preserve">entlasteten die Teilnehmer </w:t>
      </w:r>
      <w:r w:rsidR="00181315">
        <w:rPr>
          <w:rStyle w:val="break-words"/>
          <w:rFonts w:ascii="Arial" w:hAnsi="Arial" w:cs="Arial"/>
        </w:rPr>
        <w:t xml:space="preserve">den </w:t>
      </w:r>
      <w:r w:rsidR="006D5554" w:rsidRPr="00DE114E">
        <w:rPr>
          <w:rStyle w:val="break-words"/>
          <w:rFonts w:ascii="Arial" w:hAnsi="Arial" w:cs="Arial"/>
        </w:rPr>
        <w:t xml:space="preserve">Vorstand und </w:t>
      </w:r>
      <w:r w:rsidR="00181315">
        <w:rPr>
          <w:rStyle w:val="break-words"/>
          <w:rFonts w:ascii="Arial" w:hAnsi="Arial" w:cs="Arial"/>
        </w:rPr>
        <w:t xml:space="preserve">die </w:t>
      </w:r>
      <w:r w:rsidR="006D5554" w:rsidRPr="00DE114E">
        <w:rPr>
          <w:rStyle w:val="break-words"/>
          <w:rFonts w:ascii="Arial" w:hAnsi="Arial" w:cs="Arial"/>
        </w:rPr>
        <w:t>Geschäftsführung für das Jahr 2023</w:t>
      </w:r>
      <w:r w:rsidR="00664B03">
        <w:rPr>
          <w:rStyle w:val="break-words"/>
          <w:rFonts w:ascii="Arial" w:hAnsi="Arial" w:cs="Arial"/>
        </w:rPr>
        <w:t>. Mit</w:t>
      </w:r>
      <w:r w:rsidRPr="00DE114E">
        <w:rPr>
          <w:rStyle w:val="break-words"/>
          <w:rFonts w:ascii="Arial" w:hAnsi="Arial" w:cs="Arial"/>
        </w:rPr>
        <w:t xml:space="preserve"> dem </w:t>
      </w:r>
      <w:r w:rsidR="00664B03">
        <w:rPr>
          <w:rStyle w:val="break-words"/>
          <w:rFonts w:ascii="Arial" w:hAnsi="Arial" w:cs="Arial"/>
        </w:rPr>
        <w:t>ersten</w:t>
      </w:r>
      <w:r w:rsidRPr="00DE114E">
        <w:rPr>
          <w:rStyle w:val="break-words"/>
          <w:rFonts w:ascii="Arial" w:hAnsi="Arial" w:cs="Arial"/>
        </w:rPr>
        <w:t xml:space="preserve"> Vorsitzenden </w:t>
      </w:r>
      <w:r w:rsidR="006D5554" w:rsidRPr="00DE114E">
        <w:rPr>
          <w:rStyle w:val="break-words"/>
          <w:rFonts w:ascii="Arial" w:hAnsi="Arial" w:cs="Arial"/>
        </w:rPr>
        <w:t>Matthias Schurig</w:t>
      </w:r>
      <w:r w:rsidR="006D5554" w:rsidRPr="00DE114E">
        <w:rPr>
          <w:rStyle w:val="white-space-pre"/>
          <w:rFonts w:ascii="Arial" w:hAnsi="Arial" w:cs="Arial"/>
        </w:rPr>
        <w:t xml:space="preserve"> </w:t>
      </w:r>
      <w:r w:rsidRPr="00DE114E">
        <w:rPr>
          <w:rStyle w:val="break-words"/>
          <w:rFonts w:ascii="Arial" w:hAnsi="Arial" w:cs="Arial"/>
        </w:rPr>
        <w:t xml:space="preserve">vom </w:t>
      </w:r>
      <w:r w:rsidR="006D5554" w:rsidRPr="00DE114E">
        <w:rPr>
          <w:rStyle w:val="break-words"/>
          <w:rFonts w:ascii="Arial" w:hAnsi="Arial" w:cs="Arial"/>
        </w:rPr>
        <w:t>Betonwerk Oschatz GmbH</w:t>
      </w:r>
      <w:r w:rsidRPr="00DE114E">
        <w:rPr>
          <w:rStyle w:val="break-words"/>
          <w:rFonts w:ascii="Arial" w:hAnsi="Arial" w:cs="Arial"/>
        </w:rPr>
        <w:t xml:space="preserve"> sowie </w:t>
      </w:r>
      <w:r w:rsidR="006D5554" w:rsidRPr="00DE114E">
        <w:rPr>
          <w:rStyle w:val="break-words"/>
          <w:rFonts w:ascii="Arial" w:hAnsi="Arial" w:cs="Arial"/>
        </w:rPr>
        <w:t>Marlies Elsäßer-Heitz (Egon Elsäßer Bauindustrie GmbH &amp; Co. KG), Ulrich Lütkenhaus (Lütkenhaus | Kompetenz in Beton),</w:t>
      </w:r>
      <w:r w:rsidR="006D5554" w:rsidRPr="00DE114E">
        <w:rPr>
          <w:rStyle w:val="white-space-pre"/>
          <w:rFonts w:ascii="Arial" w:hAnsi="Arial" w:cs="Arial"/>
        </w:rPr>
        <w:t xml:space="preserve"> </w:t>
      </w:r>
      <w:r w:rsidR="00DE114E" w:rsidRPr="00DE114E">
        <w:rPr>
          <w:rStyle w:val="white-space-pre"/>
          <w:rFonts w:ascii="Arial" w:hAnsi="Arial" w:cs="Arial"/>
        </w:rPr>
        <w:t xml:space="preserve">Mathias </w:t>
      </w:r>
      <w:r w:rsidR="006D5554" w:rsidRPr="00DE114E">
        <w:rPr>
          <w:rStyle w:val="break-words"/>
          <w:rFonts w:ascii="Arial" w:hAnsi="Arial" w:cs="Arial"/>
        </w:rPr>
        <w:t>Elbers</w:t>
      </w:r>
      <w:r w:rsidR="006D5554" w:rsidRPr="00DE114E">
        <w:rPr>
          <w:rStyle w:val="white-space-pre"/>
          <w:rFonts w:ascii="Arial" w:hAnsi="Arial" w:cs="Arial"/>
        </w:rPr>
        <w:t xml:space="preserve"> </w:t>
      </w:r>
      <w:r w:rsidR="006D5554" w:rsidRPr="00DE114E">
        <w:rPr>
          <w:rStyle w:val="break-words"/>
          <w:rFonts w:ascii="Arial" w:hAnsi="Arial" w:cs="Arial"/>
        </w:rPr>
        <w:t xml:space="preserve">(ABI Andernacher Bimswerk GmbH &amp; Co KG) und Sascha Meiser (Beton Betz GmbH) </w:t>
      </w:r>
      <w:r w:rsidR="00664B03">
        <w:rPr>
          <w:rStyle w:val="break-words"/>
          <w:rFonts w:ascii="Arial" w:hAnsi="Arial" w:cs="Arial"/>
        </w:rPr>
        <w:t xml:space="preserve">wurde der aktuelle Vorstand </w:t>
      </w:r>
      <w:r w:rsidR="006D5554" w:rsidRPr="00DE114E">
        <w:rPr>
          <w:rStyle w:val="break-words"/>
          <w:rFonts w:ascii="Arial" w:hAnsi="Arial" w:cs="Arial"/>
        </w:rPr>
        <w:t xml:space="preserve">für weitere </w:t>
      </w:r>
      <w:r w:rsidR="00DE114E" w:rsidRPr="00DE114E">
        <w:rPr>
          <w:rStyle w:val="break-words"/>
          <w:rFonts w:ascii="Arial" w:hAnsi="Arial" w:cs="Arial"/>
        </w:rPr>
        <w:t>drei</w:t>
      </w:r>
      <w:r w:rsidR="006D5554" w:rsidRPr="00DE114E">
        <w:rPr>
          <w:rStyle w:val="break-words"/>
          <w:rFonts w:ascii="Arial" w:hAnsi="Arial" w:cs="Arial"/>
        </w:rPr>
        <w:t xml:space="preserve"> Jahre</w:t>
      </w:r>
      <w:r w:rsidR="00664B03">
        <w:rPr>
          <w:rStyle w:val="break-words"/>
          <w:rFonts w:ascii="Arial" w:hAnsi="Arial" w:cs="Arial"/>
        </w:rPr>
        <w:t xml:space="preserve"> bestätigt.</w:t>
      </w:r>
    </w:p>
    <w:p w14:paraId="2F654983" w14:textId="77777777" w:rsidR="00DE114E" w:rsidRDefault="00DE114E" w:rsidP="006D5554">
      <w:pPr>
        <w:rPr>
          <w:rFonts w:ascii="Arial" w:hAnsi="Arial" w:cs="Arial"/>
          <w:b/>
          <w:bCs/>
          <w:sz w:val="24"/>
          <w:szCs w:val="24"/>
          <w:highlight w:val="yellow"/>
        </w:rPr>
      </w:pPr>
    </w:p>
    <w:p w14:paraId="1C8A4842" w14:textId="13965E21" w:rsidR="00DE114E" w:rsidRPr="00A0229D" w:rsidRDefault="00DE114E" w:rsidP="006D5554">
      <w:pPr>
        <w:rPr>
          <w:rFonts w:ascii="Arial" w:hAnsi="Arial" w:cs="Arial"/>
          <w:b/>
          <w:bCs/>
          <w:sz w:val="24"/>
          <w:szCs w:val="24"/>
          <w:highlight w:val="yellow"/>
        </w:rPr>
      </w:pPr>
      <w:r>
        <w:rPr>
          <w:rFonts w:ascii="Arial" w:hAnsi="Arial" w:cs="Arial"/>
          <w:b/>
          <w:bCs/>
          <w:sz w:val="24"/>
          <w:szCs w:val="24"/>
          <w:highlight w:val="yellow"/>
        </w:rPr>
        <w:t>Zeichen: 2.</w:t>
      </w:r>
      <w:r w:rsidR="00181315">
        <w:rPr>
          <w:rFonts w:ascii="Arial" w:hAnsi="Arial" w:cs="Arial"/>
          <w:b/>
          <w:bCs/>
          <w:sz w:val="24"/>
          <w:szCs w:val="24"/>
          <w:highlight w:val="yellow"/>
        </w:rPr>
        <w:t>412</w:t>
      </w:r>
      <w:r>
        <w:rPr>
          <w:rFonts w:ascii="Arial" w:hAnsi="Arial" w:cs="Arial"/>
          <w:b/>
          <w:bCs/>
          <w:sz w:val="24"/>
          <w:szCs w:val="24"/>
          <w:highlight w:val="yellow"/>
        </w:rPr>
        <w:t xml:space="preserve"> m. Leerzeichen</w:t>
      </w:r>
    </w:p>
    <w:p w14:paraId="70D739E0" w14:textId="2BCF2EBF" w:rsidR="00A14BEA" w:rsidRDefault="00A14BEA" w:rsidP="00A0229D">
      <w:pPr>
        <w:spacing w:after="0" w:line="360" w:lineRule="auto"/>
        <w:rPr>
          <w:rFonts w:ascii="Arial" w:hAnsi="Arial" w:cs="Arial"/>
          <w:b/>
          <w:bCs/>
          <w:sz w:val="24"/>
          <w:szCs w:val="24"/>
        </w:rPr>
      </w:pPr>
      <w:r>
        <w:rPr>
          <w:rFonts w:ascii="Arial" w:hAnsi="Arial" w:cs="Arial"/>
          <w:b/>
          <w:bCs/>
          <w:noProof/>
          <w:sz w:val="24"/>
          <w:szCs w:val="24"/>
        </w:rPr>
        <w:drawing>
          <wp:inline distT="0" distB="0" distL="0" distR="0" wp14:anchorId="245D9BCE" wp14:editId="0D378B0A">
            <wp:extent cx="3368040" cy="2524914"/>
            <wp:effectExtent l="0" t="0" r="3810" b="8890"/>
            <wp:docPr id="10429256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88708" cy="2540408"/>
                    </a:xfrm>
                    <a:prstGeom prst="rect">
                      <a:avLst/>
                    </a:prstGeom>
                    <a:noFill/>
                    <a:ln>
                      <a:noFill/>
                    </a:ln>
                  </pic:spPr>
                </pic:pic>
              </a:graphicData>
            </a:graphic>
          </wp:inline>
        </w:drawing>
      </w:r>
    </w:p>
    <w:p w14:paraId="57B5D7D8" w14:textId="4D848B0C" w:rsidR="003F22CB" w:rsidRDefault="005C5900" w:rsidP="00A0229D">
      <w:pPr>
        <w:spacing w:after="0" w:line="360" w:lineRule="auto"/>
        <w:rPr>
          <w:rFonts w:ascii="Arial" w:hAnsi="Arial" w:cs="Arial"/>
          <w:b/>
          <w:bCs/>
          <w:sz w:val="24"/>
          <w:szCs w:val="24"/>
        </w:rPr>
      </w:pPr>
      <w:r w:rsidRPr="00A0229D">
        <w:rPr>
          <w:rFonts w:ascii="Arial" w:hAnsi="Arial" w:cs="Arial"/>
          <w:b/>
          <w:bCs/>
          <w:sz w:val="24"/>
          <w:szCs w:val="24"/>
        </w:rPr>
        <w:t>Syspro-PM-04-202</w:t>
      </w:r>
      <w:r w:rsidR="00A14BEA">
        <w:rPr>
          <w:rFonts w:ascii="Arial" w:hAnsi="Arial" w:cs="Arial"/>
          <w:b/>
          <w:bCs/>
          <w:sz w:val="24"/>
          <w:szCs w:val="24"/>
        </w:rPr>
        <w:t>4</w:t>
      </w:r>
      <w:r w:rsidRPr="00A0229D">
        <w:rPr>
          <w:rFonts w:ascii="Arial" w:hAnsi="Arial" w:cs="Arial"/>
          <w:b/>
          <w:bCs/>
          <w:sz w:val="24"/>
          <w:szCs w:val="24"/>
        </w:rPr>
        <w:t>_Bild_01</w:t>
      </w:r>
    </w:p>
    <w:p w14:paraId="6A2D7A25" w14:textId="455B694D" w:rsidR="00A14BEA" w:rsidRPr="00DE114E" w:rsidRDefault="00A14BEA" w:rsidP="00A14BEA">
      <w:pPr>
        <w:spacing w:after="0" w:line="360" w:lineRule="auto"/>
        <w:rPr>
          <w:rFonts w:ascii="Arial" w:hAnsi="Arial" w:cs="Arial"/>
          <w:sz w:val="24"/>
          <w:szCs w:val="24"/>
        </w:rPr>
      </w:pPr>
      <w:r w:rsidRPr="00A0229D">
        <w:rPr>
          <w:rFonts w:ascii="Arial" w:hAnsi="Arial" w:cs="Arial"/>
          <w:b/>
          <w:bCs/>
          <w:sz w:val="24"/>
          <w:szCs w:val="24"/>
        </w:rPr>
        <w:t xml:space="preserve">Bildunterschrift: </w:t>
      </w:r>
      <w:r w:rsidRPr="00A0229D">
        <w:rPr>
          <w:rFonts w:ascii="Arial" w:hAnsi="Arial" w:cs="Arial"/>
          <w:sz w:val="24"/>
          <w:szCs w:val="24"/>
        </w:rPr>
        <w:t xml:space="preserve">Auf der Syspro-Mitgliederversammlung in </w:t>
      </w:r>
      <w:r>
        <w:rPr>
          <w:rFonts w:ascii="Arial" w:hAnsi="Arial" w:cs="Arial"/>
          <w:sz w:val="24"/>
          <w:szCs w:val="24"/>
        </w:rPr>
        <w:t>Tübingen-Hirschau</w:t>
      </w:r>
      <w:r w:rsidRPr="00A0229D">
        <w:rPr>
          <w:rFonts w:ascii="Arial" w:hAnsi="Arial" w:cs="Arial"/>
          <w:sz w:val="24"/>
          <w:szCs w:val="24"/>
        </w:rPr>
        <w:t xml:space="preserve">. Einstimmig entlastete das Gremium Vorstand und Geschäftsführung. </w:t>
      </w:r>
      <w:r w:rsidRPr="00A0229D">
        <w:rPr>
          <w:rFonts w:ascii="Arial" w:hAnsi="Arial" w:cs="Arial"/>
          <w:b/>
          <w:bCs/>
          <w:sz w:val="24"/>
          <w:szCs w:val="24"/>
        </w:rPr>
        <w:t>Foto:</w:t>
      </w:r>
      <w:r w:rsidRPr="00A0229D">
        <w:rPr>
          <w:rFonts w:ascii="Arial" w:hAnsi="Arial" w:cs="Arial"/>
          <w:sz w:val="24"/>
          <w:szCs w:val="24"/>
        </w:rPr>
        <w:t xml:space="preserve"> Syspr</w:t>
      </w:r>
      <w:r>
        <w:rPr>
          <w:rFonts w:ascii="Arial" w:hAnsi="Arial" w:cs="Arial"/>
          <w:sz w:val="24"/>
          <w:szCs w:val="24"/>
        </w:rPr>
        <w:t>o</w:t>
      </w:r>
    </w:p>
    <w:p w14:paraId="20B8BCBE" w14:textId="77777777" w:rsidR="00A14BEA" w:rsidRPr="00A0229D" w:rsidRDefault="00A14BEA" w:rsidP="00A0229D">
      <w:pPr>
        <w:spacing w:after="0" w:line="360" w:lineRule="auto"/>
        <w:rPr>
          <w:rFonts w:ascii="Arial" w:hAnsi="Arial" w:cs="Arial"/>
          <w:b/>
          <w:bCs/>
          <w:sz w:val="24"/>
          <w:szCs w:val="24"/>
        </w:rPr>
      </w:pPr>
    </w:p>
    <w:p w14:paraId="762525B0" w14:textId="64CA7B44" w:rsidR="00A0229D" w:rsidRDefault="008B6F64" w:rsidP="00A0229D">
      <w:pPr>
        <w:spacing w:after="0" w:line="360" w:lineRule="auto"/>
        <w:rPr>
          <w:rFonts w:ascii="Arial" w:hAnsi="Arial" w:cs="Arial"/>
          <w:b/>
          <w:bCs/>
          <w:sz w:val="24"/>
          <w:szCs w:val="24"/>
        </w:rPr>
      </w:pPr>
      <w:r>
        <w:rPr>
          <w:rFonts w:ascii="Arial" w:hAnsi="Arial" w:cs="Arial"/>
          <w:b/>
          <w:bCs/>
          <w:noProof/>
          <w:sz w:val="24"/>
          <w:szCs w:val="24"/>
        </w:rPr>
        <w:lastRenderedPageBreak/>
        <w:drawing>
          <wp:inline distT="0" distB="0" distL="0" distR="0" wp14:anchorId="7F5433E1" wp14:editId="306E4E4B">
            <wp:extent cx="4229100" cy="3526741"/>
            <wp:effectExtent l="0" t="0" r="0" b="0"/>
            <wp:docPr id="10495653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4594" cy="3531323"/>
                    </a:xfrm>
                    <a:prstGeom prst="rect">
                      <a:avLst/>
                    </a:prstGeom>
                    <a:noFill/>
                    <a:ln>
                      <a:noFill/>
                    </a:ln>
                  </pic:spPr>
                </pic:pic>
              </a:graphicData>
            </a:graphic>
          </wp:inline>
        </w:drawing>
      </w:r>
    </w:p>
    <w:p w14:paraId="61F68232" w14:textId="6D7980F2" w:rsidR="00896541" w:rsidRPr="00A0229D" w:rsidRDefault="00896541" w:rsidP="00A0229D">
      <w:pPr>
        <w:spacing w:after="0" w:line="360" w:lineRule="auto"/>
        <w:rPr>
          <w:rFonts w:ascii="Arial" w:hAnsi="Arial" w:cs="Arial"/>
          <w:b/>
          <w:bCs/>
          <w:sz w:val="24"/>
          <w:szCs w:val="24"/>
        </w:rPr>
      </w:pPr>
      <w:r w:rsidRPr="00A0229D">
        <w:rPr>
          <w:rFonts w:ascii="Arial" w:hAnsi="Arial" w:cs="Arial"/>
          <w:b/>
          <w:bCs/>
          <w:sz w:val="24"/>
          <w:szCs w:val="24"/>
        </w:rPr>
        <w:t>Syspro-PM-04-202</w:t>
      </w:r>
      <w:r w:rsidR="00A14BEA">
        <w:rPr>
          <w:rFonts w:ascii="Arial" w:hAnsi="Arial" w:cs="Arial"/>
          <w:b/>
          <w:bCs/>
          <w:sz w:val="24"/>
          <w:szCs w:val="24"/>
        </w:rPr>
        <w:t>4</w:t>
      </w:r>
      <w:r w:rsidRPr="00A0229D">
        <w:rPr>
          <w:rFonts w:ascii="Arial" w:hAnsi="Arial" w:cs="Arial"/>
          <w:b/>
          <w:bCs/>
          <w:sz w:val="24"/>
          <w:szCs w:val="24"/>
        </w:rPr>
        <w:t>_Bild_02</w:t>
      </w:r>
    </w:p>
    <w:p w14:paraId="5B49369F" w14:textId="77777777" w:rsidR="00A14BEA" w:rsidRPr="00A0229D" w:rsidRDefault="00A14BEA" w:rsidP="00A14BEA">
      <w:pPr>
        <w:spacing w:after="0" w:line="360" w:lineRule="auto"/>
        <w:rPr>
          <w:rFonts w:ascii="Arial" w:hAnsi="Arial" w:cs="Arial"/>
          <w:sz w:val="24"/>
          <w:szCs w:val="24"/>
        </w:rPr>
      </w:pPr>
      <w:r w:rsidRPr="00A0229D">
        <w:rPr>
          <w:rFonts w:ascii="Arial" w:hAnsi="Arial" w:cs="Arial"/>
          <w:b/>
          <w:bCs/>
          <w:sz w:val="24"/>
          <w:szCs w:val="24"/>
        </w:rPr>
        <w:t xml:space="preserve">Bildunterschrift: </w:t>
      </w:r>
      <w:r w:rsidRPr="00A0229D">
        <w:rPr>
          <w:rFonts w:ascii="Arial" w:hAnsi="Arial" w:cs="Arial"/>
          <w:sz w:val="24"/>
          <w:szCs w:val="24"/>
        </w:rPr>
        <w:t xml:space="preserve">Syspro-Geschäftsführer Dr.-Ing. Thomas Kranzler. </w:t>
      </w:r>
      <w:bookmarkStart w:id="2" w:name="_Hlk103692716"/>
      <w:bookmarkStart w:id="3" w:name="_Hlk105576899"/>
      <w:r w:rsidRPr="00A0229D">
        <w:rPr>
          <w:rFonts w:ascii="Arial" w:hAnsi="Arial" w:cs="Arial"/>
          <w:b/>
          <w:bCs/>
          <w:sz w:val="24"/>
          <w:szCs w:val="24"/>
        </w:rPr>
        <w:t>Foto:</w:t>
      </w:r>
      <w:r w:rsidRPr="00A0229D">
        <w:rPr>
          <w:rFonts w:ascii="Arial" w:hAnsi="Arial" w:cs="Arial"/>
          <w:sz w:val="24"/>
          <w:szCs w:val="24"/>
        </w:rPr>
        <w:t xml:space="preserve"> </w:t>
      </w:r>
      <w:bookmarkEnd w:id="2"/>
      <w:r w:rsidRPr="00A0229D">
        <w:rPr>
          <w:rFonts w:ascii="Arial" w:hAnsi="Arial" w:cs="Arial"/>
          <w:sz w:val="24"/>
          <w:szCs w:val="24"/>
        </w:rPr>
        <w:t>Syspro</w:t>
      </w:r>
      <w:bookmarkEnd w:id="3"/>
    </w:p>
    <w:p w14:paraId="3CDD1ADA" w14:textId="77777777" w:rsidR="00556FDC" w:rsidRDefault="00556FDC" w:rsidP="00A0229D">
      <w:pPr>
        <w:pStyle w:val="Default"/>
        <w:spacing w:line="360" w:lineRule="auto"/>
        <w:rPr>
          <w:b/>
          <w:bCs/>
          <w:color w:val="auto"/>
        </w:rPr>
      </w:pPr>
    </w:p>
    <w:p w14:paraId="701FF3CB" w14:textId="69A6BE3D" w:rsidR="00CA6A1A" w:rsidRPr="00A0229D" w:rsidRDefault="00901B8D" w:rsidP="00A0229D">
      <w:pPr>
        <w:pStyle w:val="Default"/>
        <w:spacing w:line="360" w:lineRule="auto"/>
        <w:rPr>
          <w:b/>
          <w:bCs/>
          <w:color w:val="auto"/>
        </w:rPr>
      </w:pPr>
      <w:r w:rsidRPr="00A0229D">
        <w:rPr>
          <w:b/>
          <w:bCs/>
          <w:color w:val="auto"/>
        </w:rPr>
        <w:t xml:space="preserve">Über </w:t>
      </w:r>
      <w:r w:rsidR="00D55FDD" w:rsidRPr="00A0229D">
        <w:rPr>
          <w:b/>
          <w:bCs/>
          <w:color w:val="auto"/>
        </w:rPr>
        <w:t xml:space="preserve">die </w:t>
      </w:r>
      <w:r w:rsidRPr="00A0229D">
        <w:rPr>
          <w:b/>
          <w:bCs/>
          <w:color w:val="auto"/>
        </w:rPr>
        <w:t>Syspro-Gruppe Betonbauteile e. V.</w:t>
      </w:r>
    </w:p>
    <w:p w14:paraId="14D8AFBB" w14:textId="1F0EDF45" w:rsidR="00CA6A1A" w:rsidRPr="00A0229D" w:rsidRDefault="00CA6A1A" w:rsidP="00A0229D">
      <w:pPr>
        <w:pStyle w:val="Default"/>
        <w:spacing w:line="360" w:lineRule="auto"/>
        <w:rPr>
          <w:color w:val="auto"/>
        </w:rPr>
      </w:pPr>
      <w:bookmarkStart w:id="4" w:name="_Hlk105577102"/>
      <w:r w:rsidRPr="00A0229D">
        <w:rPr>
          <w:color w:val="auto"/>
        </w:rPr>
        <w:t xml:space="preserve">Syspro-Gruppe Betonbauteile e. V. </w:t>
      </w:r>
      <w:bookmarkEnd w:id="4"/>
      <w:r w:rsidRPr="00A0229D">
        <w:rPr>
          <w:color w:val="auto"/>
        </w:rPr>
        <w:t xml:space="preserve">ist ein 1991 gegründeter Verbund mittelständischer Hersteller von Betonfertigteilen zur Qualitätssicherung und Produktentwicklung. Unter der Dachmarke Syspro agieren die einzelnen Mitgliedsunternehmen als lokale Marktpartner für Planende und Bauherrschaft. Zum Produktportfolio gehören neben Doppelwänden und Elementdecken auch wärmedämmende und thermisch aktive Bauteile wie Thermowände und Klimadecken. Die Produktfamilie SysproGreen ermöglicht Lösungen für besonders energieeffizientes Bauen und steht für ein Bekenntnis zu Klimaschutz und Nachhaltigkeit. Die Mitglieder der Syspro stammen aus Deutschland, Österreich, Norditalien und Belgien. </w:t>
      </w:r>
    </w:p>
    <w:p w14:paraId="6C8FAB5E" w14:textId="77777777" w:rsidR="00CA6A1A" w:rsidRPr="00A0229D" w:rsidRDefault="00CA6A1A" w:rsidP="00A0229D">
      <w:pPr>
        <w:pStyle w:val="Default"/>
        <w:spacing w:line="360" w:lineRule="auto"/>
        <w:rPr>
          <w:color w:val="auto"/>
        </w:rPr>
      </w:pPr>
    </w:p>
    <w:p w14:paraId="5EAE19A0" w14:textId="77777777" w:rsidR="00CA6A1A" w:rsidRPr="00A0229D" w:rsidRDefault="00CA6A1A" w:rsidP="00A0229D">
      <w:pPr>
        <w:pStyle w:val="Default"/>
        <w:spacing w:line="360" w:lineRule="auto"/>
        <w:rPr>
          <w:color w:val="auto"/>
        </w:rPr>
      </w:pPr>
      <w:r w:rsidRPr="00A0229D">
        <w:rPr>
          <w:color w:val="auto"/>
        </w:rPr>
        <w:t xml:space="preserve">Syspro-Gruppe Betonbauteile e. V. </w:t>
      </w:r>
    </w:p>
    <w:p w14:paraId="5819FF4B" w14:textId="77777777" w:rsidR="00CA6A1A" w:rsidRPr="00A0229D" w:rsidRDefault="00CA6A1A" w:rsidP="00A0229D">
      <w:pPr>
        <w:pStyle w:val="Default"/>
        <w:spacing w:line="360" w:lineRule="auto"/>
        <w:rPr>
          <w:color w:val="auto"/>
        </w:rPr>
      </w:pPr>
      <w:r w:rsidRPr="00A0229D">
        <w:rPr>
          <w:color w:val="auto"/>
        </w:rPr>
        <w:t xml:space="preserve">Matthias-Grünewald-Straße 1-3; 53175 Bonn </w:t>
      </w:r>
    </w:p>
    <w:p w14:paraId="2CF66846" w14:textId="3AA35B3B" w:rsidR="00CA6A1A" w:rsidRPr="00A0229D" w:rsidRDefault="00F8736D" w:rsidP="00A0229D">
      <w:pPr>
        <w:spacing w:after="0" w:line="360" w:lineRule="auto"/>
        <w:rPr>
          <w:rStyle w:val="Hyperlink"/>
          <w:rFonts w:ascii="Arial" w:hAnsi="Arial" w:cs="Arial"/>
          <w:sz w:val="24"/>
          <w:szCs w:val="24"/>
        </w:rPr>
      </w:pPr>
      <w:hyperlink r:id="rId9" w:history="1">
        <w:r w:rsidR="00CA6A1A" w:rsidRPr="00A0229D">
          <w:rPr>
            <w:rStyle w:val="Hyperlink"/>
            <w:rFonts w:ascii="Arial" w:hAnsi="Arial" w:cs="Arial"/>
            <w:sz w:val="24"/>
            <w:szCs w:val="24"/>
          </w:rPr>
          <w:t>www.syspro.de</w:t>
        </w:r>
      </w:hyperlink>
    </w:p>
    <w:p w14:paraId="2D1592D1" w14:textId="77777777" w:rsidR="00C65B6D" w:rsidRDefault="00C65B6D" w:rsidP="00A0229D">
      <w:pPr>
        <w:spacing w:after="0" w:line="360" w:lineRule="auto"/>
        <w:rPr>
          <w:rStyle w:val="Hyperlink"/>
          <w:rFonts w:ascii="Arial" w:hAnsi="Arial" w:cs="Arial"/>
          <w:color w:val="auto"/>
          <w:sz w:val="24"/>
          <w:szCs w:val="24"/>
        </w:rPr>
      </w:pPr>
    </w:p>
    <w:p w14:paraId="70CAEA5B" w14:textId="77777777" w:rsidR="00DE114E" w:rsidRPr="00A0229D" w:rsidRDefault="00DE114E" w:rsidP="00A0229D">
      <w:pPr>
        <w:spacing w:after="0" w:line="360" w:lineRule="auto"/>
        <w:rPr>
          <w:rStyle w:val="Hyperlink"/>
          <w:rFonts w:ascii="Arial" w:hAnsi="Arial" w:cs="Arial"/>
          <w:color w:val="auto"/>
          <w:sz w:val="24"/>
          <w:szCs w:val="24"/>
        </w:rPr>
      </w:pPr>
    </w:p>
    <w:p w14:paraId="1B803888" w14:textId="17697634" w:rsidR="007054B9" w:rsidRPr="00A0229D" w:rsidRDefault="007054B9" w:rsidP="00A0229D">
      <w:pPr>
        <w:spacing w:after="0" w:line="360" w:lineRule="auto"/>
        <w:rPr>
          <w:rStyle w:val="Hyperlink"/>
          <w:rFonts w:ascii="Arial" w:hAnsi="Arial" w:cs="Arial"/>
          <w:b/>
          <w:bCs/>
          <w:color w:val="auto"/>
          <w:sz w:val="24"/>
          <w:szCs w:val="24"/>
        </w:rPr>
      </w:pPr>
      <w:r w:rsidRPr="00A0229D">
        <w:rPr>
          <w:rStyle w:val="Hyperlink"/>
          <w:rFonts w:ascii="Arial" w:hAnsi="Arial" w:cs="Arial"/>
          <w:b/>
          <w:bCs/>
          <w:color w:val="auto"/>
          <w:sz w:val="24"/>
          <w:szCs w:val="24"/>
        </w:rPr>
        <w:t>Pressekontakt</w:t>
      </w:r>
    </w:p>
    <w:p w14:paraId="6A7F1121" w14:textId="77777777" w:rsidR="007054B9" w:rsidRPr="00A0229D" w:rsidRDefault="007054B9" w:rsidP="00A0229D">
      <w:pPr>
        <w:spacing w:after="0" w:line="360" w:lineRule="auto"/>
        <w:rPr>
          <w:rFonts w:ascii="Arial" w:hAnsi="Arial" w:cs="Arial"/>
          <w:sz w:val="24"/>
          <w:szCs w:val="24"/>
        </w:rPr>
      </w:pPr>
    </w:p>
    <w:p w14:paraId="2C9DECE7" w14:textId="7F72AA87" w:rsidR="007054B9" w:rsidRPr="00A0229D" w:rsidRDefault="00DE114E" w:rsidP="00A0229D">
      <w:pPr>
        <w:spacing w:after="0" w:line="360" w:lineRule="auto"/>
        <w:rPr>
          <w:rFonts w:ascii="Arial" w:hAnsi="Arial" w:cs="Arial"/>
          <w:sz w:val="24"/>
          <w:szCs w:val="24"/>
        </w:rPr>
      </w:pPr>
      <w:r>
        <w:rPr>
          <w:rFonts w:ascii="Arial" w:hAnsi="Arial" w:cs="Arial"/>
          <w:sz w:val="24"/>
          <w:szCs w:val="24"/>
        </w:rPr>
        <w:t>Stefan Bartylla</w:t>
      </w:r>
    </w:p>
    <w:p w14:paraId="41962A77" w14:textId="77777777" w:rsidR="007054B9" w:rsidRPr="00A0229D" w:rsidRDefault="007054B9" w:rsidP="00A0229D">
      <w:pPr>
        <w:spacing w:after="0" w:line="360" w:lineRule="auto"/>
        <w:rPr>
          <w:rFonts w:ascii="Arial" w:hAnsi="Arial" w:cs="Arial"/>
          <w:sz w:val="24"/>
          <w:szCs w:val="24"/>
        </w:rPr>
      </w:pPr>
      <w:r w:rsidRPr="00A0229D">
        <w:rPr>
          <w:rFonts w:ascii="Arial" w:hAnsi="Arial" w:cs="Arial"/>
          <w:sz w:val="24"/>
          <w:szCs w:val="24"/>
        </w:rPr>
        <w:t>Redakteur</w:t>
      </w:r>
    </w:p>
    <w:p w14:paraId="38E7FB30" w14:textId="77777777" w:rsidR="007054B9" w:rsidRPr="00A0229D" w:rsidRDefault="007054B9" w:rsidP="00A0229D">
      <w:pPr>
        <w:spacing w:after="0" w:line="360" w:lineRule="auto"/>
        <w:rPr>
          <w:rFonts w:ascii="Arial" w:hAnsi="Arial" w:cs="Arial"/>
          <w:sz w:val="24"/>
          <w:szCs w:val="24"/>
        </w:rPr>
      </w:pPr>
    </w:p>
    <w:p w14:paraId="369C1FC1" w14:textId="77777777" w:rsidR="007054B9" w:rsidRPr="00A0229D" w:rsidRDefault="007054B9" w:rsidP="00A0229D">
      <w:pPr>
        <w:spacing w:after="0" w:line="360" w:lineRule="auto"/>
        <w:rPr>
          <w:rFonts w:ascii="Arial" w:hAnsi="Arial" w:cs="Arial"/>
          <w:sz w:val="24"/>
          <w:szCs w:val="24"/>
        </w:rPr>
      </w:pPr>
      <w:r w:rsidRPr="00A0229D">
        <w:rPr>
          <w:rFonts w:ascii="Arial" w:hAnsi="Arial" w:cs="Arial"/>
          <w:sz w:val="24"/>
          <w:szCs w:val="24"/>
        </w:rPr>
        <w:t>PR-Agentur Große GmbH</w:t>
      </w:r>
    </w:p>
    <w:p w14:paraId="1E7AF540" w14:textId="77777777" w:rsidR="007054B9" w:rsidRPr="00A0229D" w:rsidRDefault="007054B9" w:rsidP="00A0229D">
      <w:pPr>
        <w:spacing w:after="0" w:line="360" w:lineRule="auto"/>
        <w:rPr>
          <w:rFonts w:ascii="Arial" w:hAnsi="Arial" w:cs="Arial"/>
          <w:sz w:val="24"/>
          <w:szCs w:val="24"/>
        </w:rPr>
      </w:pPr>
      <w:r w:rsidRPr="00A0229D">
        <w:rPr>
          <w:rFonts w:ascii="Arial" w:hAnsi="Arial" w:cs="Arial"/>
          <w:sz w:val="24"/>
          <w:szCs w:val="24"/>
        </w:rPr>
        <w:t>Grabbeallee 59</w:t>
      </w:r>
    </w:p>
    <w:p w14:paraId="6E1F4C53" w14:textId="77777777" w:rsidR="007054B9" w:rsidRPr="00A0229D" w:rsidRDefault="007054B9" w:rsidP="00A0229D">
      <w:pPr>
        <w:spacing w:after="0" w:line="360" w:lineRule="auto"/>
        <w:rPr>
          <w:rFonts w:ascii="Arial" w:hAnsi="Arial" w:cs="Arial"/>
          <w:sz w:val="24"/>
          <w:szCs w:val="24"/>
        </w:rPr>
      </w:pPr>
      <w:r w:rsidRPr="00A0229D">
        <w:rPr>
          <w:rFonts w:ascii="Arial" w:hAnsi="Arial" w:cs="Arial"/>
          <w:sz w:val="24"/>
          <w:szCs w:val="24"/>
        </w:rPr>
        <w:t>13156 Berlin</w:t>
      </w:r>
    </w:p>
    <w:p w14:paraId="41BFEF35" w14:textId="77777777" w:rsidR="007054B9" w:rsidRPr="00A0229D" w:rsidRDefault="007054B9" w:rsidP="00A0229D">
      <w:pPr>
        <w:spacing w:after="0" w:line="360" w:lineRule="auto"/>
        <w:rPr>
          <w:rFonts w:ascii="Arial" w:hAnsi="Arial" w:cs="Arial"/>
          <w:sz w:val="24"/>
          <w:szCs w:val="24"/>
        </w:rPr>
      </w:pPr>
      <w:r w:rsidRPr="00A0229D">
        <w:rPr>
          <w:rFonts w:ascii="Arial" w:hAnsi="Arial" w:cs="Arial"/>
          <w:sz w:val="24"/>
          <w:szCs w:val="24"/>
        </w:rPr>
        <w:t xml:space="preserve"> </w:t>
      </w:r>
    </w:p>
    <w:p w14:paraId="7B48A32F" w14:textId="77777777" w:rsidR="007054B9" w:rsidRPr="00A0229D" w:rsidRDefault="007054B9" w:rsidP="00A0229D">
      <w:pPr>
        <w:spacing w:after="0" w:line="360" w:lineRule="auto"/>
        <w:rPr>
          <w:rFonts w:ascii="Arial" w:hAnsi="Arial" w:cs="Arial"/>
          <w:sz w:val="24"/>
          <w:szCs w:val="24"/>
        </w:rPr>
      </w:pPr>
      <w:r w:rsidRPr="00A0229D">
        <w:rPr>
          <w:rFonts w:ascii="Arial" w:hAnsi="Arial" w:cs="Arial"/>
          <w:sz w:val="24"/>
          <w:szCs w:val="24"/>
        </w:rPr>
        <w:t>Telefon: (030) 49 98 94 00</w:t>
      </w:r>
    </w:p>
    <w:p w14:paraId="752C866E" w14:textId="77777777" w:rsidR="007054B9" w:rsidRPr="00A0229D" w:rsidRDefault="007054B9" w:rsidP="00A0229D">
      <w:pPr>
        <w:spacing w:after="0" w:line="360" w:lineRule="auto"/>
        <w:rPr>
          <w:rFonts w:ascii="Arial" w:hAnsi="Arial" w:cs="Arial"/>
          <w:sz w:val="24"/>
          <w:szCs w:val="24"/>
        </w:rPr>
      </w:pPr>
      <w:r w:rsidRPr="00A0229D">
        <w:rPr>
          <w:rFonts w:ascii="Arial" w:hAnsi="Arial" w:cs="Arial"/>
          <w:sz w:val="24"/>
          <w:szCs w:val="24"/>
        </w:rPr>
        <w:t>Telefax: (030) 49 98 94 020</w:t>
      </w:r>
    </w:p>
    <w:p w14:paraId="2BF5A238" w14:textId="37E5E103" w:rsidR="007054B9" w:rsidRPr="00A0229D" w:rsidRDefault="007054B9" w:rsidP="00A0229D">
      <w:pPr>
        <w:spacing w:after="0" w:line="360" w:lineRule="auto"/>
        <w:rPr>
          <w:rFonts w:ascii="Arial" w:hAnsi="Arial" w:cs="Arial"/>
          <w:sz w:val="24"/>
          <w:szCs w:val="24"/>
        </w:rPr>
      </w:pPr>
      <w:r w:rsidRPr="00A0229D">
        <w:rPr>
          <w:rFonts w:ascii="Arial" w:hAnsi="Arial" w:cs="Arial"/>
          <w:sz w:val="24"/>
          <w:szCs w:val="24"/>
        </w:rPr>
        <w:t>E-Mail:</w:t>
      </w:r>
      <w:r w:rsidR="00DE114E">
        <w:rPr>
          <w:rFonts w:ascii="Arial" w:hAnsi="Arial" w:cs="Arial"/>
          <w:sz w:val="24"/>
          <w:szCs w:val="24"/>
        </w:rPr>
        <w:t xml:space="preserve"> stefan.bartylla@pr-grosse.de</w:t>
      </w:r>
      <w:r w:rsidR="00DE114E" w:rsidRPr="00A0229D">
        <w:rPr>
          <w:rFonts w:ascii="Arial" w:hAnsi="Arial" w:cs="Arial"/>
          <w:sz w:val="24"/>
          <w:szCs w:val="24"/>
        </w:rPr>
        <w:t xml:space="preserve"> </w:t>
      </w:r>
    </w:p>
    <w:sectPr w:rsidR="007054B9" w:rsidRPr="00A0229D">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B8919" w14:textId="77777777" w:rsidR="00C34152" w:rsidRDefault="00C34152" w:rsidP="00CA6A1A">
      <w:pPr>
        <w:spacing w:after="0" w:line="240" w:lineRule="auto"/>
      </w:pPr>
      <w:r>
        <w:separator/>
      </w:r>
    </w:p>
  </w:endnote>
  <w:endnote w:type="continuationSeparator" w:id="0">
    <w:p w14:paraId="190822F1" w14:textId="77777777" w:rsidR="00C34152" w:rsidRDefault="00C34152" w:rsidP="00C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039AF" w14:textId="77777777" w:rsidR="00C34152" w:rsidRDefault="00C34152" w:rsidP="00CA6A1A">
      <w:pPr>
        <w:spacing w:after="0" w:line="240" w:lineRule="auto"/>
      </w:pPr>
      <w:r>
        <w:separator/>
      </w:r>
    </w:p>
  </w:footnote>
  <w:footnote w:type="continuationSeparator" w:id="0">
    <w:p w14:paraId="0B502434" w14:textId="77777777" w:rsidR="00C34152" w:rsidRDefault="00C34152" w:rsidP="00CA6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71AD7" w14:textId="6C82970F" w:rsidR="00CA6A1A" w:rsidRDefault="00CA6A1A" w:rsidP="00CA6A1A">
    <w:pPr>
      <w:pStyle w:val="Kopfzeile"/>
    </w:pPr>
    <w:r w:rsidRPr="00325691">
      <w:rPr>
        <w:rFonts w:ascii="Helvetica" w:hAnsi="Helvetica"/>
        <w:b/>
        <w:bCs/>
        <w:sz w:val="28"/>
        <w:szCs w:val="28"/>
      </w:rPr>
      <w:t>Presseinformation</w:t>
    </w:r>
    <w:r w:rsidRPr="00325691">
      <w:rPr>
        <w:rFonts w:ascii="Helvetica" w:hAnsi="Helvetica"/>
        <w:noProof/>
      </w:rPr>
      <w:t xml:space="preserve"> </w:t>
    </w:r>
    <w:r>
      <w:rPr>
        <w:rFonts w:ascii="Helvetica" w:hAnsi="Helvetica"/>
        <w:noProof/>
      </w:rPr>
      <w:tab/>
    </w:r>
    <w:r>
      <w:rPr>
        <w:rFonts w:ascii="Helvetica" w:hAnsi="Helvetica"/>
        <w:noProof/>
      </w:rPr>
      <w:tab/>
    </w:r>
    <w:r w:rsidRPr="00325691">
      <w:rPr>
        <w:rFonts w:ascii="Helvetica" w:hAnsi="Helvetica"/>
        <w:noProof/>
      </w:rPr>
      <w:drawing>
        <wp:inline distT="0" distB="0" distL="0" distR="0" wp14:anchorId="0C91DF62" wp14:editId="533378F5">
          <wp:extent cx="1400175" cy="609600"/>
          <wp:effectExtent l="0" t="0" r="9525"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stretch>
                    <a:fillRect/>
                  </a:stretch>
                </pic:blipFill>
                <pic:spPr>
                  <a:xfrm>
                    <a:off x="0" y="0"/>
                    <a:ext cx="1400175" cy="609600"/>
                  </a:xfrm>
                  <a:prstGeom prst="rect">
                    <a:avLst/>
                  </a:prstGeom>
                </pic:spPr>
              </pic:pic>
            </a:graphicData>
          </a:graphic>
        </wp:inline>
      </w:drawing>
    </w:r>
  </w:p>
  <w:p w14:paraId="6F6417E2" w14:textId="77777777" w:rsidR="00CA6A1A" w:rsidRDefault="00CA6A1A" w:rsidP="00CA6A1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B6B29"/>
    <w:multiLevelType w:val="hybridMultilevel"/>
    <w:tmpl w:val="09AA2992"/>
    <w:lvl w:ilvl="0" w:tplc="A9AA6624">
      <w:start w:val="9"/>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F0451"/>
    <w:multiLevelType w:val="hybridMultilevel"/>
    <w:tmpl w:val="45D43B28"/>
    <w:lvl w:ilvl="0" w:tplc="6832C9D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8723D"/>
    <w:multiLevelType w:val="hybridMultilevel"/>
    <w:tmpl w:val="4C12D39E"/>
    <w:lvl w:ilvl="0" w:tplc="5540DCC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0A2219"/>
    <w:multiLevelType w:val="hybridMultilevel"/>
    <w:tmpl w:val="C116F7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9468166">
    <w:abstractNumId w:val="3"/>
  </w:num>
  <w:num w:numId="2" w16cid:durableId="2133938750">
    <w:abstractNumId w:val="1"/>
  </w:num>
  <w:num w:numId="3" w16cid:durableId="1013073057">
    <w:abstractNumId w:val="0"/>
  </w:num>
  <w:num w:numId="4" w16cid:durableId="20647928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0A"/>
    <w:rsid w:val="00010966"/>
    <w:rsid w:val="00025FA2"/>
    <w:rsid w:val="000550CB"/>
    <w:rsid w:val="00056D91"/>
    <w:rsid w:val="00063E5F"/>
    <w:rsid w:val="00070122"/>
    <w:rsid w:val="00071AA4"/>
    <w:rsid w:val="0007576C"/>
    <w:rsid w:val="0007793E"/>
    <w:rsid w:val="00083BDB"/>
    <w:rsid w:val="00084F63"/>
    <w:rsid w:val="00093D92"/>
    <w:rsid w:val="000948ED"/>
    <w:rsid w:val="000960BF"/>
    <w:rsid w:val="000A6DEB"/>
    <w:rsid w:val="000B0506"/>
    <w:rsid w:val="000B0649"/>
    <w:rsid w:val="000B62EF"/>
    <w:rsid w:val="000C55A4"/>
    <w:rsid w:val="000D61A6"/>
    <w:rsid w:val="000E1A04"/>
    <w:rsid w:val="000F625D"/>
    <w:rsid w:val="00112BB4"/>
    <w:rsid w:val="001214A6"/>
    <w:rsid w:val="00126690"/>
    <w:rsid w:val="00132498"/>
    <w:rsid w:val="00132B91"/>
    <w:rsid w:val="0013335A"/>
    <w:rsid w:val="00135A83"/>
    <w:rsid w:val="00140BB2"/>
    <w:rsid w:val="00146F0E"/>
    <w:rsid w:val="00147EC8"/>
    <w:rsid w:val="00155192"/>
    <w:rsid w:val="00176DBC"/>
    <w:rsid w:val="001773C6"/>
    <w:rsid w:val="00181315"/>
    <w:rsid w:val="00182D81"/>
    <w:rsid w:val="001842E2"/>
    <w:rsid w:val="00185A41"/>
    <w:rsid w:val="0019015A"/>
    <w:rsid w:val="001A14CE"/>
    <w:rsid w:val="001C1118"/>
    <w:rsid w:val="001D07A7"/>
    <w:rsid w:val="001D082E"/>
    <w:rsid w:val="001D4529"/>
    <w:rsid w:val="001D5746"/>
    <w:rsid w:val="001D6D46"/>
    <w:rsid w:val="001F0E2D"/>
    <w:rsid w:val="001F2AE7"/>
    <w:rsid w:val="001F788D"/>
    <w:rsid w:val="00220024"/>
    <w:rsid w:val="0022671A"/>
    <w:rsid w:val="0023000F"/>
    <w:rsid w:val="00240C91"/>
    <w:rsid w:val="00254558"/>
    <w:rsid w:val="00272ECD"/>
    <w:rsid w:val="0027687B"/>
    <w:rsid w:val="00293A43"/>
    <w:rsid w:val="00294093"/>
    <w:rsid w:val="002A18BE"/>
    <w:rsid w:val="002C7037"/>
    <w:rsid w:val="002D2C60"/>
    <w:rsid w:val="002D3AEA"/>
    <w:rsid w:val="002D4D6D"/>
    <w:rsid w:val="00304236"/>
    <w:rsid w:val="00304F04"/>
    <w:rsid w:val="00307ED5"/>
    <w:rsid w:val="0031113B"/>
    <w:rsid w:val="0031785D"/>
    <w:rsid w:val="00325309"/>
    <w:rsid w:val="00330B99"/>
    <w:rsid w:val="00331AC5"/>
    <w:rsid w:val="00344504"/>
    <w:rsid w:val="00344FE7"/>
    <w:rsid w:val="00345A66"/>
    <w:rsid w:val="003612A2"/>
    <w:rsid w:val="00380767"/>
    <w:rsid w:val="003838E3"/>
    <w:rsid w:val="00391E74"/>
    <w:rsid w:val="003B3359"/>
    <w:rsid w:val="003C2CD4"/>
    <w:rsid w:val="003D5C7E"/>
    <w:rsid w:val="003E3962"/>
    <w:rsid w:val="003F1E54"/>
    <w:rsid w:val="003F22CB"/>
    <w:rsid w:val="003F4647"/>
    <w:rsid w:val="003F584E"/>
    <w:rsid w:val="003F5D49"/>
    <w:rsid w:val="0040259A"/>
    <w:rsid w:val="00403413"/>
    <w:rsid w:val="00405FB6"/>
    <w:rsid w:val="00406214"/>
    <w:rsid w:val="00406933"/>
    <w:rsid w:val="00442FB3"/>
    <w:rsid w:val="004560E8"/>
    <w:rsid w:val="0046598B"/>
    <w:rsid w:val="00481003"/>
    <w:rsid w:val="00493B17"/>
    <w:rsid w:val="00497E0D"/>
    <w:rsid w:val="004A7556"/>
    <w:rsid w:val="004B7E57"/>
    <w:rsid w:val="004C0AFB"/>
    <w:rsid w:val="004C7DC1"/>
    <w:rsid w:val="004D19BC"/>
    <w:rsid w:val="004F0B5B"/>
    <w:rsid w:val="004F6AB9"/>
    <w:rsid w:val="00512980"/>
    <w:rsid w:val="0051333F"/>
    <w:rsid w:val="00527057"/>
    <w:rsid w:val="00547F56"/>
    <w:rsid w:val="00554E7D"/>
    <w:rsid w:val="00556FDC"/>
    <w:rsid w:val="005600D0"/>
    <w:rsid w:val="005750AF"/>
    <w:rsid w:val="0057573F"/>
    <w:rsid w:val="005967ED"/>
    <w:rsid w:val="00596F29"/>
    <w:rsid w:val="005A72C5"/>
    <w:rsid w:val="005B0E04"/>
    <w:rsid w:val="005C108D"/>
    <w:rsid w:val="005C2068"/>
    <w:rsid w:val="005C354B"/>
    <w:rsid w:val="005C3B35"/>
    <w:rsid w:val="005C5898"/>
    <w:rsid w:val="005C5900"/>
    <w:rsid w:val="005C6237"/>
    <w:rsid w:val="005C7C06"/>
    <w:rsid w:val="005D4F98"/>
    <w:rsid w:val="005E1895"/>
    <w:rsid w:val="005E479E"/>
    <w:rsid w:val="005F42F6"/>
    <w:rsid w:val="005F4D60"/>
    <w:rsid w:val="00604EDF"/>
    <w:rsid w:val="006054FF"/>
    <w:rsid w:val="00607074"/>
    <w:rsid w:val="0062037E"/>
    <w:rsid w:val="0063732E"/>
    <w:rsid w:val="00645021"/>
    <w:rsid w:val="00647173"/>
    <w:rsid w:val="00650225"/>
    <w:rsid w:val="006509A9"/>
    <w:rsid w:val="00664B03"/>
    <w:rsid w:val="00665723"/>
    <w:rsid w:val="00682554"/>
    <w:rsid w:val="00684AEA"/>
    <w:rsid w:val="006913E1"/>
    <w:rsid w:val="0069797B"/>
    <w:rsid w:val="006B14D4"/>
    <w:rsid w:val="006B3E75"/>
    <w:rsid w:val="006C47FF"/>
    <w:rsid w:val="006C6642"/>
    <w:rsid w:val="006D4441"/>
    <w:rsid w:val="006D5554"/>
    <w:rsid w:val="006E30B6"/>
    <w:rsid w:val="006E5341"/>
    <w:rsid w:val="006E7735"/>
    <w:rsid w:val="006F2DDE"/>
    <w:rsid w:val="006F2E50"/>
    <w:rsid w:val="006F6558"/>
    <w:rsid w:val="00703F9B"/>
    <w:rsid w:val="007054B9"/>
    <w:rsid w:val="00725B5D"/>
    <w:rsid w:val="00747FCB"/>
    <w:rsid w:val="007559C2"/>
    <w:rsid w:val="00756FCE"/>
    <w:rsid w:val="00763C33"/>
    <w:rsid w:val="00767A92"/>
    <w:rsid w:val="007756DD"/>
    <w:rsid w:val="0078460A"/>
    <w:rsid w:val="0078724B"/>
    <w:rsid w:val="0079568F"/>
    <w:rsid w:val="007A019B"/>
    <w:rsid w:val="007A043C"/>
    <w:rsid w:val="007C6D70"/>
    <w:rsid w:val="007F1E39"/>
    <w:rsid w:val="007F36F0"/>
    <w:rsid w:val="007F4659"/>
    <w:rsid w:val="008055BE"/>
    <w:rsid w:val="00821263"/>
    <w:rsid w:val="00823448"/>
    <w:rsid w:val="0083173E"/>
    <w:rsid w:val="00832BEF"/>
    <w:rsid w:val="00835777"/>
    <w:rsid w:val="008429E1"/>
    <w:rsid w:val="008433B5"/>
    <w:rsid w:val="00855E37"/>
    <w:rsid w:val="00877D23"/>
    <w:rsid w:val="00881BE7"/>
    <w:rsid w:val="00884286"/>
    <w:rsid w:val="00891F9C"/>
    <w:rsid w:val="00892DF3"/>
    <w:rsid w:val="008947AD"/>
    <w:rsid w:val="00894893"/>
    <w:rsid w:val="00896541"/>
    <w:rsid w:val="008A1A01"/>
    <w:rsid w:val="008A4866"/>
    <w:rsid w:val="008A736A"/>
    <w:rsid w:val="008B1320"/>
    <w:rsid w:val="008B4B9E"/>
    <w:rsid w:val="008B60C4"/>
    <w:rsid w:val="008B6F64"/>
    <w:rsid w:val="008B783E"/>
    <w:rsid w:val="008C0A2F"/>
    <w:rsid w:val="008D075A"/>
    <w:rsid w:val="008D3DE0"/>
    <w:rsid w:val="008D3E17"/>
    <w:rsid w:val="008D5BB8"/>
    <w:rsid w:val="008E1790"/>
    <w:rsid w:val="008E598A"/>
    <w:rsid w:val="008E795A"/>
    <w:rsid w:val="008E7EA0"/>
    <w:rsid w:val="00901B8D"/>
    <w:rsid w:val="009114F0"/>
    <w:rsid w:val="00915C7A"/>
    <w:rsid w:val="00927CC8"/>
    <w:rsid w:val="00933A85"/>
    <w:rsid w:val="00944BA7"/>
    <w:rsid w:val="009550AC"/>
    <w:rsid w:val="00960909"/>
    <w:rsid w:val="00971208"/>
    <w:rsid w:val="009715DC"/>
    <w:rsid w:val="00974C3C"/>
    <w:rsid w:val="00986E19"/>
    <w:rsid w:val="00987102"/>
    <w:rsid w:val="009958F1"/>
    <w:rsid w:val="009A609C"/>
    <w:rsid w:val="009A705D"/>
    <w:rsid w:val="009B3795"/>
    <w:rsid w:val="009B6253"/>
    <w:rsid w:val="009B6715"/>
    <w:rsid w:val="009C459E"/>
    <w:rsid w:val="009C67D5"/>
    <w:rsid w:val="009D438B"/>
    <w:rsid w:val="009D6FC7"/>
    <w:rsid w:val="009E2BA0"/>
    <w:rsid w:val="009F097E"/>
    <w:rsid w:val="00A0229D"/>
    <w:rsid w:val="00A060CF"/>
    <w:rsid w:val="00A10AA7"/>
    <w:rsid w:val="00A11185"/>
    <w:rsid w:val="00A14BEA"/>
    <w:rsid w:val="00A51C3F"/>
    <w:rsid w:val="00A553E7"/>
    <w:rsid w:val="00A56600"/>
    <w:rsid w:val="00A57867"/>
    <w:rsid w:val="00A63566"/>
    <w:rsid w:val="00A63B44"/>
    <w:rsid w:val="00A75665"/>
    <w:rsid w:val="00A760A0"/>
    <w:rsid w:val="00A768CE"/>
    <w:rsid w:val="00A869BC"/>
    <w:rsid w:val="00A87207"/>
    <w:rsid w:val="00A931AC"/>
    <w:rsid w:val="00A957EB"/>
    <w:rsid w:val="00A95C56"/>
    <w:rsid w:val="00AA7FBB"/>
    <w:rsid w:val="00AC2B5B"/>
    <w:rsid w:val="00AC61F4"/>
    <w:rsid w:val="00AD12FA"/>
    <w:rsid w:val="00AD283E"/>
    <w:rsid w:val="00B12854"/>
    <w:rsid w:val="00B15361"/>
    <w:rsid w:val="00B2188E"/>
    <w:rsid w:val="00B30008"/>
    <w:rsid w:val="00B305C6"/>
    <w:rsid w:val="00B31453"/>
    <w:rsid w:val="00B31F34"/>
    <w:rsid w:val="00B4108E"/>
    <w:rsid w:val="00B41C4F"/>
    <w:rsid w:val="00B42990"/>
    <w:rsid w:val="00B43167"/>
    <w:rsid w:val="00B43476"/>
    <w:rsid w:val="00B519CF"/>
    <w:rsid w:val="00B571BA"/>
    <w:rsid w:val="00B74A63"/>
    <w:rsid w:val="00B9360D"/>
    <w:rsid w:val="00B961DB"/>
    <w:rsid w:val="00B972C4"/>
    <w:rsid w:val="00BA135B"/>
    <w:rsid w:val="00BA4F99"/>
    <w:rsid w:val="00BB78E0"/>
    <w:rsid w:val="00BC097C"/>
    <w:rsid w:val="00BE3A95"/>
    <w:rsid w:val="00BF22B0"/>
    <w:rsid w:val="00C00D87"/>
    <w:rsid w:val="00C14EAD"/>
    <w:rsid w:val="00C21374"/>
    <w:rsid w:val="00C22D66"/>
    <w:rsid w:val="00C34152"/>
    <w:rsid w:val="00C43404"/>
    <w:rsid w:val="00C5403F"/>
    <w:rsid w:val="00C601C3"/>
    <w:rsid w:val="00C63ED0"/>
    <w:rsid w:val="00C65B6D"/>
    <w:rsid w:val="00C71109"/>
    <w:rsid w:val="00C925E7"/>
    <w:rsid w:val="00C93745"/>
    <w:rsid w:val="00C964C0"/>
    <w:rsid w:val="00CA6A1A"/>
    <w:rsid w:val="00CB772C"/>
    <w:rsid w:val="00CC5ACA"/>
    <w:rsid w:val="00CE77FF"/>
    <w:rsid w:val="00CF29B1"/>
    <w:rsid w:val="00D0189D"/>
    <w:rsid w:val="00D027ED"/>
    <w:rsid w:val="00D054E6"/>
    <w:rsid w:val="00D4037A"/>
    <w:rsid w:val="00D41E9B"/>
    <w:rsid w:val="00D42DB5"/>
    <w:rsid w:val="00D4524E"/>
    <w:rsid w:val="00D47E43"/>
    <w:rsid w:val="00D52C5A"/>
    <w:rsid w:val="00D55FDD"/>
    <w:rsid w:val="00D81324"/>
    <w:rsid w:val="00D93AE2"/>
    <w:rsid w:val="00D96417"/>
    <w:rsid w:val="00DB73DD"/>
    <w:rsid w:val="00DC083F"/>
    <w:rsid w:val="00DD17E8"/>
    <w:rsid w:val="00DD64FA"/>
    <w:rsid w:val="00DE114E"/>
    <w:rsid w:val="00DE19CA"/>
    <w:rsid w:val="00DE4D6C"/>
    <w:rsid w:val="00E013FC"/>
    <w:rsid w:val="00E01895"/>
    <w:rsid w:val="00E4458B"/>
    <w:rsid w:val="00E60ADC"/>
    <w:rsid w:val="00E70490"/>
    <w:rsid w:val="00E72EA3"/>
    <w:rsid w:val="00E915D2"/>
    <w:rsid w:val="00EA0302"/>
    <w:rsid w:val="00EA10D6"/>
    <w:rsid w:val="00EB4910"/>
    <w:rsid w:val="00EC1EC0"/>
    <w:rsid w:val="00EF34F8"/>
    <w:rsid w:val="00EF51FF"/>
    <w:rsid w:val="00EF62AA"/>
    <w:rsid w:val="00EF669E"/>
    <w:rsid w:val="00F07578"/>
    <w:rsid w:val="00F1023D"/>
    <w:rsid w:val="00F17336"/>
    <w:rsid w:val="00F2547E"/>
    <w:rsid w:val="00F308CD"/>
    <w:rsid w:val="00F435BA"/>
    <w:rsid w:val="00F469E5"/>
    <w:rsid w:val="00F81950"/>
    <w:rsid w:val="00F837D4"/>
    <w:rsid w:val="00F851B0"/>
    <w:rsid w:val="00F8736D"/>
    <w:rsid w:val="00F9721D"/>
    <w:rsid w:val="00FB070B"/>
    <w:rsid w:val="00FC2226"/>
    <w:rsid w:val="00FC2578"/>
    <w:rsid w:val="00FD7CB1"/>
    <w:rsid w:val="00FE54E1"/>
    <w:rsid w:val="00FE6FB5"/>
    <w:rsid w:val="00FF1B52"/>
    <w:rsid w:val="00FF5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3188"/>
  <w15:chartTrackingRefBased/>
  <w15:docId w15:val="{E2D26BC2-BEFB-441E-B7D9-EEF2E844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22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42E2"/>
    <w:pPr>
      <w:ind w:left="720"/>
      <w:contextualSpacing/>
    </w:pPr>
  </w:style>
  <w:style w:type="paragraph" w:customStyle="1" w:styleId="Default">
    <w:name w:val="Default"/>
    <w:rsid w:val="00CA6A1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A6A1A"/>
    <w:rPr>
      <w:color w:val="0563C1" w:themeColor="hyperlink"/>
      <w:u w:val="single"/>
    </w:rPr>
  </w:style>
  <w:style w:type="paragraph" w:styleId="Kopfzeile">
    <w:name w:val="header"/>
    <w:basedOn w:val="Standard"/>
    <w:link w:val="KopfzeileZchn"/>
    <w:uiPriority w:val="99"/>
    <w:unhideWhenUsed/>
    <w:rsid w:val="00CA6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6A1A"/>
  </w:style>
  <w:style w:type="paragraph" w:styleId="Fuzeile">
    <w:name w:val="footer"/>
    <w:basedOn w:val="Standard"/>
    <w:link w:val="FuzeileZchn"/>
    <w:uiPriority w:val="99"/>
    <w:unhideWhenUsed/>
    <w:rsid w:val="00CA6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6A1A"/>
  </w:style>
  <w:style w:type="character" w:styleId="Kommentarzeichen">
    <w:name w:val="annotation reference"/>
    <w:basedOn w:val="Absatz-Standardschriftart"/>
    <w:uiPriority w:val="99"/>
    <w:semiHidden/>
    <w:unhideWhenUsed/>
    <w:rsid w:val="00BA135B"/>
    <w:rPr>
      <w:sz w:val="16"/>
      <w:szCs w:val="16"/>
    </w:rPr>
  </w:style>
  <w:style w:type="paragraph" w:styleId="Kommentartext">
    <w:name w:val="annotation text"/>
    <w:basedOn w:val="Standard"/>
    <w:link w:val="KommentartextZchn"/>
    <w:uiPriority w:val="99"/>
    <w:unhideWhenUsed/>
    <w:rsid w:val="00BA135B"/>
    <w:pPr>
      <w:spacing w:line="240" w:lineRule="auto"/>
    </w:pPr>
    <w:rPr>
      <w:sz w:val="20"/>
      <w:szCs w:val="20"/>
    </w:rPr>
  </w:style>
  <w:style w:type="character" w:customStyle="1" w:styleId="KommentartextZchn">
    <w:name w:val="Kommentartext Zchn"/>
    <w:basedOn w:val="Absatz-Standardschriftart"/>
    <w:link w:val="Kommentartext"/>
    <w:uiPriority w:val="99"/>
    <w:rsid w:val="00BA135B"/>
    <w:rPr>
      <w:sz w:val="20"/>
      <w:szCs w:val="20"/>
    </w:rPr>
  </w:style>
  <w:style w:type="paragraph" w:styleId="Kommentarthema">
    <w:name w:val="annotation subject"/>
    <w:basedOn w:val="Kommentartext"/>
    <w:next w:val="Kommentartext"/>
    <w:link w:val="KommentarthemaZchn"/>
    <w:uiPriority w:val="99"/>
    <w:semiHidden/>
    <w:unhideWhenUsed/>
    <w:rsid w:val="00BA135B"/>
    <w:rPr>
      <w:b/>
      <w:bCs/>
    </w:rPr>
  </w:style>
  <w:style w:type="character" w:customStyle="1" w:styleId="KommentarthemaZchn">
    <w:name w:val="Kommentarthema Zchn"/>
    <w:basedOn w:val="KommentartextZchn"/>
    <w:link w:val="Kommentarthema"/>
    <w:uiPriority w:val="99"/>
    <w:semiHidden/>
    <w:rsid w:val="00BA135B"/>
    <w:rPr>
      <w:b/>
      <w:bCs/>
      <w:sz w:val="20"/>
      <w:szCs w:val="20"/>
    </w:rPr>
  </w:style>
  <w:style w:type="paragraph" w:styleId="berarbeitung">
    <w:name w:val="Revision"/>
    <w:hidden/>
    <w:uiPriority w:val="99"/>
    <w:semiHidden/>
    <w:rsid w:val="006C6642"/>
    <w:pPr>
      <w:spacing w:after="0" w:line="240" w:lineRule="auto"/>
    </w:pPr>
  </w:style>
  <w:style w:type="character" w:styleId="NichtaufgelsteErwhnung">
    <w:name w:val="Unresolved Mention"/>
    <w:basedOn w:val="Absatz-Standardschriftart"/>
    <w:uiPriority w:val="99"/>
    <w:semiHidden/>
    <w:unhideWhenUsed/>
    <w:rsid w:val="007054B9"/>
    <w:rPr>
      <w:color w:val="605E5C"/>
      <w:shd w:val="clear" w:color="auto" w:fill="E1DFDD"/>
    </w:rPr>
  </w:style>
  <w:style w:type="character" w:customStyle="1" w:styleId="break-words">
    <w:name w:val="break-words"/>
    <w:basedOn w:val="Absatz-Standardschriftart"/>
    <w:rsid w:val="000960BF"/>
  </w:style>
  <w:style w:type="character" w:customStyle="1" w:styleId="white-space-pre">
    <w:name w:val="white-space-pre"/>
    <w:basedOn w:val="Absatz-Standardschriftart"/>
    <w:rsid w:val="000960BF"/>
  </w:style>
  <w:style w:type="character" w:customStyle="1" w:styleId="visually-hidden">
    <w:name w:val="visually-hidden"/>
    <w:basedOn w:val="Absatz-Standardschriftart"/>
    <w:rsid w:val="006D5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982433">
      <w:bodyDiv w:val="1"/>
      <w:marLeft w:val="0"/>
      <w:marRight w:val="0"/>
      <w:marTop w:val="0"/>
      <w:marBottom w:val="0"/>
      <w:divBdr>
        <w:top w:val="none" w:sz="0" w:space="0" w:color="auto"/>
        <w:left w:val="none" w:sz="0" w:space="0" w:color="auto"/>
        <w:bottom w:val="none" w:sz="0" w:space="0" w:color="auto"/>
        <w:right w:val="none" w:sz="0" w:space="0" w:color="auto"/>
      </w:divBdr>
      <w:divsChild>
        <w:div w:id="1865702846">
          <w:marLeft w:val="0"/>
          <w:marRight w:val="0"/>
          <w:marTop w:val="0"/>
          <w:marBottom w:val="0"/>
          <w:divBdr>
            <w:top w:val="none" w:sz="0" w:space="0" w:color="auto"/>
            <w:left w:val="none" w:sz="0" w:space="0" w:color="auto"/>
            <w:bottom w:val="none" w:sz="0" w:space="0" w:color="auto"/>
            <w:right w:val="none" w:sz="0" w:space="0" w:color="auto"/>
          </w:divBdr>
          <w:divsChild>
            <w:div w:id="1913808649">
              <w:marLeft w:val="0"/>
              <w:marRight w:val="0"/>
              <w:marTop w:val="0"/>
              <w:marBottom w:val="0"/>
              <w:divBdr>
                <w:top w:val="none" w:sz="0" w:space="0" w:color="auto"/>
                <w:left w:val="none" w:sz="0" w:space="0" w:color="auto"/>
                <w:bottom w:val="none" w:sz="0" w:space="0" w:color="auto"/>
                <w:right w:val="none" w:sz="0" w:space="0" w:color="auto"/>
              </w:divBdr>
              <w:divsChild>
                <w:div w:id="176884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14213">
      <w:bodyDiv w:val="1"/>
      <w:marLeft w:val="0"/>
      <w:marRight w:val="0"/>
      <w:marTop w:val="0"/>
      <w:marBottom w:val="0"/>
      <w:divBdr>
        <w:top w:val="none" w:sz="0" w:space="0" w:color="auto"/>
        <w:left w:val="none" w:sz="0" w:space="0" w:color="auto"/>
        <w:bottom w:val="none" w:sz="0" w:space="0" w:color="auto"/>
        <w:right w:val="none" w:sz="0" w:space="0" w:color="auto"/>
      </w:divBdr>
      <w:divsChild>
        <w:div w:id="1704133684">
          <w:marLeft w:val="0"/>
          <w:marRight w:val="0"/>
          <w:marTop w:val="0"/>
          <w:marBottom w:val="0"/>
          <w:divBdr>
            <w:top w:val="none" w:sz="0" w:space="0" w:color="auto"/>
            <w:left w:val="none" w:sz="0" w:space="0" w:color="auto"/>
            <w:bottom w:val="none" w:sz="0" w:space="0" w:color="auto"/>
            <w:right w:val="none" w:sz="0" w:space="0" w:color="auto"/>
          </w:divBdr>
          <w:divsChild>
            <w:div w:id="1564291228">
              <w:marLeft w:val="0"/>
              <w:marRight w:val="0"/>
              <w:marTop w:val="0"/>
              <w:marBottom w:val="0"/>
              <w:divBdr>
                <w:top w:val="none" w:sz="0" w:space="0" w:color="auto"/>
                <w:left w:val="none" w:sz="0" w:space="0" w:color="auto"/>
                <w:bottom w:val="none" w:sz="0" w:space="0" w:color="auto"/>
                <w:right w:val="none" w:sz="0" w:space="0" w:color="auto"/>
              </w:divBdr>
            </w:div>
          </w:divsChild>
        </w:div>
        <w:div w:id="1435705527">
          <w:marLeft w:val="0"/>
          <w:marRight w:val="0"/>
          <w:marTop w:val="0"/>
          <w:marBottom w:val="0"/>
          <w:divBdr>
            <w:top w:val="none" w:sz="0" w:space="0" w:color="auto"/>
            <w:left w:val="none" w:sz="0" w:space="0" w:color="auto"/>
            <w:bottom w:val="none" w:sz="0" w:space="0" w:color="auto"/>
            <w:right w:val="none" w:sz="0" w:space="0" w:color="auto"/>
          </w:divBdr>
        </w:div>
        <w:div w:id="854923749">
          <w:marLeft w:val="0"/>
          <w:marRight w:val="0"/>
          <w:marTop w:val="0"/>
          <w:marBottom w:val="0"/>
          <w:divBdr>
            <w:top w:val="none" w:sz="0" w:space="0" w:color="auto"/>
            <w:left w:val="none" w:sz="0" w:space="0" w:color="auto"/>
            <w:bottom w:val="none" w:sz="0" w:space="0" w:color="auto"/>
            <w:right w:val="none" w:sz="0" w:space="0" w:color="auto"/>
          </w:divBdr>
          <w:divsChild>
            <w:div w:id="315182410">
              <w:marLeft w:val="0"/>
              <w:marRight w:val="0"/>
              <w:marTop w:val="0"/>
              <w:marBottom w:val="0"/>
              <w:divBdr>
                <w:top w:val="none" w:sz="0" w:space="0" w:color="auto"/>
                <w:left w:val="none" w:sz="0" w:space="0" w:color="auto"/>
                <w:bottom w:val="none" w:sz="0" w:space="0" w:color="auto"/>
                <w:right w:val="none" w:sz="0" w:space="0" w:color="auto"/>
              </w:divBdr>
            </w:div>
          </w:divsChild>
        </w:div>
        <w:div w:id="6973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yspr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553</Words>
  <Characters>3487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Kapr</dc:creator>
  <cp:keywords/>
  <dc:description/>
  <cp:lastModifiedBy>Stefan Bartylla</cp:lastModifiedBy>
  <cp:revision>3</cp:revision>
  <cp:lastPrinted>2024-05-14T10:45:00Z</cp:lastPrinted>
  <dcterms:created xsi:type="dcterms:W3CDTF">2024-05-17T07:26:00Z</dcterms:created>
  <dcterms:modified xsi:type="dcterms:W3CDTF">2024-05-17T08:26:00Z</dcterms:modified>
</cp:coreProperties>
</file>